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C5" w:rsidRDefault="008B54D4">
      <w:pPr>
        <w:pStyle w:val="Ttulo2"/>
        <w:spacing w:before="74"/>
      </w:pPr>
      <w:r>
        <w:t>Bogotá</w:t>
      </w:r>
      <w:r>
        <w:rPr>
          <w:spacing w:val="1"/>
        </w:rPr>
        <w:t xml:space="preserve"> </w:t>
      </w:r>
      <w:r>
        <w:t>D.C.,</w:t>
      </w:r>
      <w:r>
        <w:rPr>
          <w:spacing w:val="2"/>
        </w:rPr>
        <w:t xml:space="preserve"> </w:t>
      </w:r>
    </w:p>
    <w:p w:rsidR="00FF79C5" w:rsidRDefault="00FF79C5">
      <w:pPr>
        <w:pStyle w:val="Textoindependiente"/>
        <w:rPr>
          <w:b/>
          <w:sz w:val="24"/>
        </w:rPr>
      </w:pPr>
    </w:p>
    <w:p w:rsidR="00FF79C5" w:rsidRDefault="00FF79C5">
      <w:pPr>
        <w:pStyle w:val="Textoindependiente"/>
        <w:spacing w:before="4"/>
        <w:rPr>
          <w:b/>
          <w:sz w:val="29"/>
        </w:rPr>
      </w:pPr>
    </w:p>
    <w:p w:rsidR="00FF79C5" w:rsidRDefault="008B54D4">
      <w:pPr>
        <w:spacing w:before="1"/>
        <w:ind w:left="102"/>
        <w:rPr>
          <w:b/>
        </w:rPr>
      </w:pPr>
      <w:r>
        <w:rPr>
          <w:b/>
        </w:rPr>
        <w:t>Señores</w:t>
      </w:r>
    </w:p>
    <w:p w:rsidR="00FF79C5" w:rsidRDefault="008B54D4">
      <w:pPr>
        <w:pStyle w:val="Ttulo2"/>
        <w:spacing w:before="181"/>
        <w:ind w:right="1664"/>
      </w:pP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CONCILIACION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ARBITRAJE</w:t>
      </w:r>
      <w:r>
        <w:rPr>
          <w:spacing w:val="-6"/>
        </w:rPr>
        <w:t xml:space="preserve"> </w:t>
      </w:r>
      <w:r>
        <w:t>COLOMBIA</w:t>
      </w:r>
      <w:r>
        <w:rPr>
          <w:spacing w:val="-4"/>
        </w:rPr>
        <w:t xml:space="preserve"> </w:t>
      </w:r>
      <w:r>
        <w:t>RESPONSABLE</w:t>
      </w:r>
      <w:r>
        <w:rPr>
          <w:spacing w:val="-52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No 27-24</w:t>
      </w:r>
      <w:r>
        <w:rPr>
          <w:spacing w:val="-3"/>
        </w:rPr>
        <w:t xml:space="preserve"> </w:t>
      </w:r>
      <w:r>
        <w:t>OFI</w:t>
      </w:r>
      <w:r>
        <w:rPr>
          <w:spacing w:val="-2"/>
        </w:rPr>
        <w:t xml:space="preserve"> </w:t>
      </w:r>
      <w:r>
        <w:t>604</w:t>
      </w:r>
    </w:p>
    <w:p w:rsidR="00FF79C5" w:rsidRDefault="008B54D4">
      <w:pPr>
        <w:spacing w:line="251" w:lineRule="exact"/>
        <w:ind w:left="102"/>
        <w:rPr>
          <w:b/>
        </w:rPr>
      </w:pPr>
      <w:r>
        <w:rPr>
          <w:b/>
        </w:rPr>
        <w:t>Bogotá,</w:t>
      </w:r>
      <w:r>
        <w:rPr>
          <w:b/>
          <w:spacing w:val="-1"/>
        </w:rPr>
        <w:t xml:space="preserve"> </w:t>
      </w:r>
      <w:r>
        <w:rPr>
          <w:b/>
        </w:rPr>
        <w:t>D.C.</w:t>
      </w:r>
    </w:p>
    <w:p w:rsidR="00FF79C5" w:rsidRDefault="00FF79C5">
      <w:pPr>
        <w:pStyle w:val="Textoindependiente"/>
        <w:rPr>
          <w:b/>
          <w:sz w:val="24"/>
        </w:rPr>
      </w:pPr>
    </w:p>
    <w:p w:rsidR="00FF79C5" w:rsidRDefault="008B54D4">
      <w:pPr>
        <w:pStyle w:val="Ttulo2"/>
        <w:spacing w:before="158" w:line="259" w:lineRule="auto"/>
      </w:pPr>
      <w:r>
        <w:t>REFERENCIA:</w:t>
      </w:r>
      <w:r>
        <w:rPr>
          <w:spacing w:val="31"/>
        </w:rPr>
        <w:t xml:space="preserve"> </w:t>
      </w:r>
      <w:r>
        <w:t>Solicitud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Insolvencia</w:t>
      </w:r>
      <w:r>
        <w:rPr>
          <w:spacing w:val="32"/>
        </w:rPr>
        <w:t xml:space="preserve"> </w:t>
      </w:r>
      <w:r>
        <w:t>Económica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Persona</w:t>
      </w:r>
      <w:r>
        <w:rPr>
          <w:spacing w:val="31"/>
        </w:rPr>
        <w:t xml:space="preserve"> </w:t>
      </w:r>
      <w:r>
        <w:t>Natural</w:t>
      </w:r>
      <w:r>
        <w:rPr>
          <w:spacing w:val="33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Comerciante</w:t>
      </w:r>
      <w:r>
        <w:rPr>
          <w:spacing w:val="37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Actualizada</w:t>
      </w:r>
      <w:r>
        <w:rPr>
          <w:spacing w:val="-1"/>
        </w:rPr>
        <w:t xml:space="preserve"> </w:t>
      </w:r>
      <w:r>
        <w:t>con base 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545 Numeral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1564 de 2012.</w:t>
      </w:r>
    </w:p>
    <w:p w:rsidR="00FF79C5" w:rsidRDefault="00FF79C5">
      <w:pPr>
        <w:pStyle w:val="Textoindependiente"/>
        <w:rPr>
          <w:b/>
          <w:sz w:val="24"/>
        </w:rPr>
      </w:pPr>
    </w:p>
    <w:p w:rsidR="00FF79C5" w:rsidRDefault="00290E7F">
      <w:pPr>
        <w:spacing w:before="152" w:line="259" w:lineRule="auto"/>
        <w:ind w:left="102"/>
      </w:pPr>
      <w:r>
        <w:rPr>
          <w:b/>
        </w:rPr>
        <w:t>DEUDOR (A):</w:t>
      </w:r>
      <w:r w:rsidR="008B54D4">
        <w:rPr>
          <w:spacing w:val="25"/>
        </w:rPr>
        <w:t xml:space="preserve"> </w:t>
      </w:r>
      <w:r w:rsidR="008B54D4">
        <w:t>identificado</w:t>
      </w:r>
      <w:r>
        <w:t xml:space="preserve">(a) </w:t>
      </w:r>
      <w:r>
        <w:rPr>
          <w:spacing w:val="25"/>
        </w:rPr>
        <w:t>con</w:t>
      </w:r>
      <w:r w:rsidR="008B54D4">
        <w:rPr>
          <w:spacing w:val="28"/>
        </w:rPr>
        <w:t xml:space="preserve"> </w:t>
      </w:r>
      <w:r w:rsidR="008B54D4">
        <w:t>Cedula</w:t>
      </w:r>
      <w:r w:rsidR="008B54D4">
        <w:rPr>
          <w:spacing w:val="27"/>
        </w:rPr>
        <w:t xml:space="preserve"> </w:t>
      </w:r>
      <w:r w:rsidR="008B54D4">
        <w:t>de</w:t>
      </w:r>
      <w:r w:rsidR="008B54D4">
        <w:rPr>
          <w:spacing w:val="27"/>
        </w:rPr>
        <w:t xml:space="preserve"> </w:t>
      </w:r>
      <w:r w:rsidR="008B54D4">
        <w:t>Ciudadanía</w:t>
      </w:r>
      <w:r w:rsidR="008B54D4">
        <w:rPr>
          <w:spacing w:val="28"/>
        </w:rPr>
        <w:t xml:space="preserve"> </w:t>
      </w:r>
      <w:r w:rsidR="008B54D4">
        <w:t>No.</w:t>
      </w:r>
    </w:p>
    <w:p w:rsidR="00FF79C5" w:rsidRDefault="00290E7F">
      <w:pPr>
        <w:pStyle w:val="Textoindependiente"/>
        <w:spacing w:before="159" w:line="259" w:lineRule="auto"/>
        <w:ind w:left="102" w:right="833"/>
        <w:jc w:val="both"/>
      </w:pPr>
      <w:r>
        <w:rPr>
          <w:b/>
        </w:rPr>
        <w:t xml:space="preserve">Nombre </w:t>
      </w:r>
      <w:r w:rsidR="008B54D4">
        <w:t>, mayor</w:t>
      </w:r>
      <w:r w:rsidR="008B54D4">
        <w:rPr>
          <w:spacing w:val="1"/>
        </w:rPr>
        <w:t xml:space="preserve"> </w:t>
      </w:r>
      <w:r w:rsidR="008B54D4">
        <w:t>de</w:t>
      </w:r>
      <w:r w:rsidR="008B54D4">
        <w:rPr>
          <w:spacing w:val="1"/>
        </w:rPr>
        <w:t xml:space="preserve"> </w:t>
      </w:r>
      <w:r w:rsidR="008B54D4">
        <w:t>edad,</w:t>
      </w:r>
      <w:r w:rsidR="008B54D4">
        <w:rPr>
          <w:spacing w:val="1"/>
        </w:rPr>
        <w:t xml:space="preserve"> </w:t>
      </w:r>
      <w:r>
        <w:rPr>
          <w:spacing w:val="1"/>
        </w:rPr>
        <w:t xml:space="preserve">o con </w:t>
      </w:r>
      <w:r w:rsidR="008B54D4">
        <w:t>doble</w:t>
      </w:r>
      <w:r w:rsidR="008B54D4">
        <w:rPr>
          <w:spacing w:val="1"/>
        </w:rPr>
        <w:t xml:space="preserve"> </w:t>
      </w:r>
      <w:r w:rsidR="008B54D4">
        <w:t>domicilio</w:t>
      </w:r>
      <w:r w:rsidR="008B54D4">
        <w:rPr>
          <w:spacing w:val="1"/>
        </w:rPr>
        <w:t xml:space="preserve"> </w:t>
      </w:r>
      <w:r w:rsidR="008B54D4">
        <w:t>en</w:t>
      </w:r>
      <w:r w:rsidR="008B54D4">
        <w:rPr>
          <w:spacing w:val="1"/>
        </w:rPr>
        <w:t xml:space="preserve"> </w:t>
      </w:r>
      <w:r w:rsidR="008B54D4">
        <w:t>la</w:t>
      </w:r>
      <w:r w:rsidR="008B54D4">
        <w:rPr>
          <w:spacing w:val="1"/>
        </w:rPr>
        <w:t xml:space="preserve"> </w:t>
      </w:r>
      <w:r w:rsidR="008B54D4">
        <w:t>ciudad</w:t>
      </w:r>
      <w:r w:rsidR="008B54D4">
        <w:rPr>
          <w:spacing w:val="1"/>
        </w:rPr>
        <w:t xml:space="preserve"> </w:t>
      </w:r>
      <w:r w:rsidR="008B54D4">
        <w:t>de</w:t>
      </w:r>
      <w:r w:rsidR="008B54D4">
        <w:rPr>
          <w:spacing w:val="1"/>
        </w:rPr>
        <w:t xml:space="preserve"> </w:t>
      </w:r>
      <w:r w:rsidR="008B54D4">
        <w:t>Bogotá</w:t>
      </w:r>
      <w:r w:rsidR="008B54D4">
        <w:rPr>
          <w:spacing w:val="1"/>
        </w:rPr>
        <w:t xml:space="preserve"> </w:t>
      </w:r>
      <w:r w:rsidR="008B54D4">
        <w:t>D.C.,</w:t>
      </w:r>
      <w:r w:rsidR="008B54D4">
        <w:rPr>
          <w:spacing w:val="1"/>
        </w:rPr>
        <w:t xml:space="preserve"> </w:t>
      </w:r>
      <w:r w:rsidR="008B54D4">
        <w:t>y en</w:t>
      </w:r>
      <w:r w:rsidR="008B54D4">
        <w:rPr>
          <w:spacing w:val="1"/>
        </w:rPr>
        <w:t xml:space="preserve"> </w:t>
      </w:r>
      <w:proofErr w:type="spellStart"/>
      <w:r>
        <w:rPr>
          <w:spacing w:val="1"/>
        </w:rPr>
        <w:t>xxxxxxxx</w:t>
      </w:r>
      <w:proofErr w:type="spellEnd"/>
      <w:r w:rsidR="008B54D4">
        <w:t xml:space="preserve">, identificado con cédula de ciudadanía No. </w:t>
      </w:r>
      <w:proofErr w:type="spellStart"/>
      <w:r>
        <w:t>xxxxx</w:t>
      </w:r>
      <w:proofErr w:type="spellEnd"/>
      <w:r>
        <w:t xml:space="preserve"> </w:t>
      </w:r>
      <w:r w:rsidR="008B54D4">
        <w:t xml:space="preserve">de </w:t>
      </w:r>
      <w:proofErr w:type="spellStart"/>
      <w:r>
        <w:t>xxxxx</w:t>
      </w:r>
      <w:proofErr w:type="spellEnd"/>
      <w:r w:rsidR="008B54D4">
        <w:t>, celular</w:t>
      </w:r>
      <w:r w:rsidR="008B54D4">
        <w:rPr>
          <w:spacing w:val="1"/>
        </w:rPr>
        <w:t xml:space="preserve"> </w:t>
      </w:r>
      <w:proofErr w:type="spellStart"/>
      <w:r>
        <w:rPr>
          <w:spacing w:val="1"/>
        </w:rPr>
        <w:t>xxxxx</w:t>
      </w:r>
      <w:proofErr w:type="spellEnd"/>
      <w:r w:rsidR="008B54D4">
        <w:rPr>
          <w:spacing w:val="-12"/>
        </w:rPr>
        <w:t xml:space="preserve"> </w:t>
      </w:r>
      <w:r w:rsidR="008B54D4">
        <w:rPr>
          <w:spacing w:val="-1"/>
        </w:rPr>
        <w:t>y</w:t>
      </w:r>
      <w:r w:rsidR="008B54D4">
        <w:rPr>
          <w:spacing w:val="-15"/>
        </w:rPr>
        <w:t xml:space="preserve"> </w:t>
      </w:r>
      <w:r w:rsidR="008B54D4">
        <w:rPr>
          <w:spacing w:val="-1"/>
        </w:rPr>
        <w:t>correo</w:t>
      </w:r>
      <w:r w:rsidR="008B54D4">
        <w:rPr>
          <w:spacing w:val="-11"/>
        </w:rPr>
        <w:t xml:space="preserve"> </w:t>
      </w:r>
      <w:r w:rsidR="008B54D4">
        <w:t>electrónico</w:t>
      </w:r>
      <w:r w:rsidR="008B54D4">
        <w:rPr>
          <w:spacing w:val="-13"/>
        </w:rPr>
        <w:t xml:space="preserve"> </w:t>
      </w:r>
      <w:hyperlink r:id="rId5">
        <w:r w:rsidR="008B54D4">
          <w:rPr>
            <w:color w:val="0462C1"/>
            <w:u w:val="single" w:color="0462C1"/>
          </w:rPr>
          <w:t>@l.com</w:t>
        </w:r>
        <w:r w:rsidR="008B54D4">
          <w:rPr>
            <w:color w:val="0462C1"/>
            <w:spacing w:val="-15"/>
          </w:rPr>
          <w:t xml:space="preserve"> </w:t>
        </w:r>
      </w:hyperlink>
      <w:r w:rsidR="008B54D4">
        <w:t>en</w:t>
      </w:r>
      <w:r w:rsidR="008B54D4">
        <w:rPr>
          <w:spacing w:val="-11"/>
        </w:rPr>
        <w:t xml:space="preserve"> </w:t>
      </w:r>
      <w:r w:rsidR="008B54D4">
        <w:t>condición</w:t>
      </w:r>
      <w:r w:rsidR="008B54D4">
        <w:rPr>
          <w:spacing w:val="-12"/>
        </w:rPr>
        <w:t xml:space="preserve"> </w:t>
      </w:r>
      <w:r w:rsidR="008B54D4">
        <w:t>de</w:t>
      </w:r>
      <w:r w:rsidR="008B54D4">
        <w:rPr>
          <w:spacing w:val="-11"/>
        </w:rPr>
        <w:t xml:space="preserve"> </w:t>
      </w:r>
      <w:r w:rsidR="008B54D4">
        <w:t>PERSONA</w:t>
      </w:r>
      <w:r w:rsidR="008B54D4">
        <w:rPr>
          <w:spacing w:val="-13"/>
        </w:rPr>
        <w:t xml:space="preserve"> </w:t>
      </w:r>
      <w:r w:rsidR="008B54D4">
        <w:t>NATURAL</w:t>
      </w:r>
      <w:r w:rsidR="008B54D4">
        <w:rPr>
          <w:spacing w:val="-13"/>
        </w:rPr>
        <w:t xml:space="preserve"> </w:t>
      </w:r>
      <w:r w:rsidR="008B54D4">
        <w:t>NO</w:t>
      </w:r>
      <w:r w:rsidR="009849E6">
        <w:t xml:space="preserve"> </w:t>
      </w:r>
      <w:r w:rsidR="008B54D4">
        <w:rPr>
          <w:spacing w:val="-52"/>
        </w:rPr>
        <w:t xml:space="preserve"> </w:t>
      </w:r>
      <w:r w:rsidR="008B54D4">
        <w:t>COMERCIANTE , con fundamento en la Ley 1564 de 2012, especialmente en el Artículo 531 y</w:t>
      </w:r>
      <w:r w:rsidR="008B54D4">
        <w:rPr>
          <w:spacing w:val="1"/>
        </w:rPr>
        <w:t xml:space="preserve"> </w:t>
      </w:r>
      <w:r w:rsidR="008B54D4">
        <w:t>siguientes, y en el Decreto Reglamentario 1069 de 2015; mediante el presente escrito solicito que se</w:t>
      </w:r>
      <w:r w:rsidR="008B54D4">
        <w:rPr>
          <w:spacing w:val="-52"/>
        </w:rPr>
        <w:t xml:space="preserve"> </w:t>
      </w:r>
      <w:r w:rsidR="008B54D4">
        <w:t>inicie y tramite el correspondiente proceso de negociación de deudas con los acreedores declarados</w:t>
      </w:r>
      <w:r w:rsidR="008B54D4">
        <w:rPr>
          <w:spacing w:val="1"/>
        </w:rPr>
        <w:t xml:space="preserve"> </w:t>
      </w:r>
      <w:r w:rsidR="008B54D4">
        <w:t>en</w:t>
      </w:r>
      <w:r w:rsidR="008B54D4">
        <w:rPr>
          <w:spacing w:val="1"/>
        </w:rPr>
        <w:t xml:space="preserve"> </w:t>
      </w:r>
      <w:r w:rsidR="008B54D4">
        <w:t>la</w:t>
      </w:r>
      <w:r w:rsidR="008B54D4">
        <w:rPr>
          <w:spacing w:val="1"/>
        </w:rPr>
        <w:t xml:space="preserve"> </w:t>
      </w:r>
      <w:r w:rsidR="008B54D4">
        <w:t>presente</w:t>
      </w:r>
      <w:r w:rsidR="008B54D4">
        <w:rPr>
          <w:spacing w:val="1"/>
        </w:rPr>
        <w:t xml:space="preserve"> </w:t>
      </w:r>
      <w:r w:rsidR="008B54D4">
        <w:t>solicitud,</w:t>
      </w:r>
      <w:r w:rsidR="008B54D4">
        <w:rPr>
          <w:spacing w:val="1"/>
        </w:rPr>
        <w:t xml:space="preserve"> </w:t>
      </w:r>
      <w:r w:rsidR="008B54D4">
        <w:t>de</w:t>
      </w:r>
      <w:r w:rsidR="008B54D4">
        <w:rPr>
          <w:spacing w:val="1"/>
        </w:rPr>
        <w:t xml:space="preserve"> </w:t>
      </w:r>
      <w:r w:rsidR="008B54D4">
        <w:t>quienes</w:t>
      </w:r>
      <w:r w:rsidR="008B54D4">
        <w:rPr>
          <w:spacing w:val="1"/>
        </w:rPr>
        <w:t xml:space="preserve"> </w:t>
      </w:r>
      <w:r w:rsidR="008B54D4">
        <w:t>se</w:t>
      </w:r>
      <w:r w:rsidR="008B54D4">
        <w:rPr>
          <w:spacing w:val="1"/>
        </w:rPr>
        <w:t xml:space="preserve"> </w:t>
      </w:r>
      <w:r w:rsidR="008B54D4">
        <w:t>suministrará</w:t>
      </w:r>
      <w:r w:rsidR="008B54D4">
        <w:rPr>
          <w:spacing w:val="1"/>
        </w:rPr>
        <w:t xml:space="preserve"> </w:t>
      </w:r>
      <w:r w:rsidR="008B54D4">
        <w:t>información</w:t>
      </w:r>
      <w:r w:rsidR="008B54D4">
        <w:rPr>
          <w:spacing w:val="1"/>
        </w:rPr>
        <w:t xml:space="preserve"> </w:t>
      </w:r>
      <w:r w:rsidR="008B54D4">
        <w:t>completa</w:t>
      </w:r>
      <w:r w:rsidR="008B54D4">
        <w:rPr>
          <w:spacing w:val="1"/>
        </w:rPr>
        <w:t xml:space="preserve"> </w:t>
      </w:r>
      <w:r w:rsidR="008B54D4">
        <w:t>en</w:t>
      </w:r>
      <w:r w:rsidR="008B54D4">
        <w:rPr>
          <w:spacing w:val="1"/>
        </w:rPr>
        <w:t xml:space="preserve"> </w:t>
      </w:r>
      <w:r w:rsidR="008B54D4">
        <w:t>el</w:t>
      </w:r>
      <w:r w:rsidR="008B54D4">
        <w:rPr>
          <w:spacing w:val="1"/>
        </w:rPr>
        <w:t xml:space="preserve"> </w:t>
      </w:r>
      <w:r w:rsidR="008B54D4">
        <w:t>capítulo</w:t>
      </w:r>
      <w:r w:rsidR="008B54D4">
        <w:rPr>
          <w:spacing w:val="1"/>
        </w:rPr>
        <w:t xml:space="preserve"> </w:t>
      </w:r>
      <w:r w:rsidR="008B54D4">
        <w:t>correspondiente.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>
      <w:pPr>
        <w:pStyle w:val="Textoindependiente"/>
        <w:spacing w:before="156" w:line="259" w:lineRule="auto"/>
        <w:ind w:left="102" w:right="837"/>
        <w:jc w:val="both"/>
      </w:pPr>
      <w:r>
        <w:t xml:space="preserve">En adición a lo antes expuesto, </w:t>
      </w:r>
      <w:r w:rsidR="009849E6">
        <w:t>el (</w:t>
      </w:r>
      <w:r>
        <w:t>la</w:t>
      </w:r>
      <w:r w:rsidR="009849E6">
        <w:t>)</w:t>
      </w:r>
      <w:r>
        <w:t xml:space="preserve"> solicitante declara que es una persona natural no comerciante,</w:t>
      </w:r>
      <w:r>
        <w:rPr>
          <w:spacing w:val="1"/>
        </w:rPr>
        <w:t xml:space="preserve"> </w:t>
      </w:r>
      <w:r>
        <w:t>identifica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relaciona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 w:rsidR="00290E7F" w:rsidRPr="00290E7F">
        <w:rPr>
          <w:color w:val="FF0000"/>
          <w:spacing w:val="-8"/>
        </w:rPr>
        <w:t xml:space="preserve">Numero </w:t>
      </w:r>
      <w:r w:rsidR="00290E7F">
        <w:rPr>
          <w:color w:val="FF0000"/>
          <w:spacing w:val="-8"/>
        </w:rPr>
        <w:t>de</w:t>
      </w:r>
      <w:r>
        <w:rPr>
          <w:spacing w:val="-8"/>
        </w:rPr>
        <w:t xml:space="preserve"> </w:t>
      </w:r>
      <w:r>
        <w:t>acreencias,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8"/>
        </w:rPr>
        <w:t xml:space="preserve"> </w:t>
      </w:r>
      <w:r w:rsidR="00290E7F"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encuentro</w:t>
      </w:r>
      <w:r>
        <w:rPr>
          <w:spacing w:val="-52"/>
        </w:rPr>
        <w:t xml:space="preserve"> </w:t>
      </w:r>
      <w:r w:rsidR="00290E7F">
        <w:rPr>
          <w:spacing w:val="-52"/>
        </w:rPr>
        <w:t xml:space="preserve">        </w:t>
      </w:r>
      <w:r>
        <w:t>en mora por más de noventa (90) días y, el valor porcentual de mis obligaciones incumplidas</w:t>
      </w:r>
      <w:r>
        <w:rPr>
          <w:spacing w:val="1"/>
        </w:rPr>
        <w:t xml:space="preserve"> </w:t>
      </w:r>
      <w:r>
        <w:t>representan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cincuenta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t>(50%)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pasivo</w:t>
      </w:r>
      <w:r>
        <w:rPr>
          <w:spacing w:val="-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cargo,</w:t>
      </w:r>
      <w:r>
        <w:rPr>
          <w:spacing w:val="-5"/>
        </w:rPr>
        <w:t xml:space="preserve"> </w:t>
      </w:r>
      <w:r>
        <w:t>cumpliendo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53"/>
        </w:rPr>
        <w:t xml:space="preserve"> </w:t>
      </w:r>
      <w:r>
        <w:t>forma con los supuestos de insolvencia establecidos en el Artículo 538 del Código General del</w:t>
      </w:r>
      <w:r>
        <w:rPr>
          <w:spacing w:val="1"/>
        </w:rPr>
        <w:t xml:space="preserve"> </w:t>
      </w:r>
      <w:r>
        <w:t>Proceso,</w:t>
      </w:r>
      <w:r>
        <w:rPr>
          <w:spacing w:val="-1"/>
        </w:rPr>
        <w:t xml:space="preserve"> </w:t>
      </w:r>
      <w:r>
        <w:t>razón 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cual,</w:t>
      </w:r>
      <w:r>
        <w:rPr>
          <w:spacing w:val="-3"/>
        </w:rPr>
        <w:t xml:space="preserve"> </w:t>
      </w:r>
      <w:r>
        <w:t>es procedente este</w:t>
      </w:r>
      <w:r>
        <w:rPr>
          <w:spacing w:val="-2"/>
        </w:rPr>
        <w:t xml:space="preserve"> </w:t>
      </w:r>
      <w:r>
        <w:t>trámite.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 w:rsidP="009849E6">
      <w:pPr>
        <w:pStyle w:val="Textoindependiente"/>
        <w:spacing w:line="259" w:lineRule="auto"/>
        <w:ind w:left="102" w:right="835"/>
        <w:jc w:val="both"/>
      </w:pPr>
      <w:r>
        <w:t>De manera expresa</w:t>
      </w:r>
      <w:r w:rsidRPr="00290E7F">
        <w:rPr>
          <w:color w:val="FF0000"/>
        </w:rPr>
        <w:t xml:space="preserve">, </w:t>
      </w:r>
      <w:r w:rsidR="00290E7F" w:rsidRPr="00290E7F">
        <w:rPr>
          <w:color w:val="FF0000"/>
        </w:rPr>
        <w:t xml:space="preserve">nombre </w:t>
      </w:r>
      <w:r>
        <w:t>declara en su calidad de deudor</w:t>
      </w:r>
      <w:r w:rsidR="00290E7F">
        <w:t>(a),</w:t>
      </w:r>
      <w:r>
        <w:t xml:space="preserve"> bajo</w:t>
      </w:r>
      <w:r>
        <w:rPr>
          <w:spacing w:val="1"/>
        </w:rPr>
        <w:t xml:space="preserve"> </w:t>
      </w:r>
      <w:r>
        <w:t>la gravedad del juramento, que toda la información que se suministra y adjunta en esta solicitud es</w:t>
      </w:r>
      <w:r>
        <w:rPr>
          <w:spacing w:val="1"/>
        </w:rPr>
        <w:t xml:space="preserve"> </w:t>
      </w:r>
      <w:r>
        <w:t>verdadera,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incurrido en</w:t>
      </w:r>
      <w:r>
        <w:rPr>
          <w:spacing w:val="1"/>
        </w:rPr>
        <w:t xml:space="preserve"> </w:t>
      </w:r>
      <w:r>
        <w:t>omisiones, imprecisiones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impidan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verdadera</w:t>
      </w:r>
      <w:r>
        <w:rPr>
          <w:spacing w:val="-1"/>
        </w:rPr>
        <w:t xml:space="preserve"> </w:t>
      </w:r>
      <w:r>
        <w:t>situación económica y</w:t>
      </w:r>
      <w:r>
        <w:rPr>
          <w:spacing w:val="-3"/>
        </w:rPr>
        <w:t xml:space="preserve"> </w:t>
      </w:r>
      <w:r w:rsidR="009849E6">
        <w:rPr>
          <w:spacing w:val="-3"/>
        </w:rPr>
        <w:t>ca</w:t>
      </w:r>
      <w:r>
        <w:t>pacidad de</w:t>
      </w:r>
      <w:r>
        <w:rPr>
          <w:spacing w:val="-2"/>
        </w:rPr>
        <w:t xml:space="preserve"> </w:t>
      </w:r>
      <w:r>
        <w:t>pago.</w:t>
      </w:r>
    </w:p>
    <w:p w:rsidR="00FF79C5" w:rsidRDefault="008B54D4">
      <w:pPr>
        <w:pStyle w:val="Textoindependiente"/>
        <w:spacing w:before="158"/>
        <w:ind w:left="157"/>
      </w:pP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al Artículo</w:t>
      </w:r>
      <w:r>
        <w:rPr>
          <w:spacing w:val="-1"/>
        </w:rPr>
        <w:t xml:space="preserve"> </w:t>
      </w:r>
      <w:r>
        <w:t>539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1564 de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 solicitud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fundamenta: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>
      <w:pPr>
        <w:pStyle w:val="Ttulo2"/>
        <w:numPr>
          <w:ilvl w:val="0"/>
          <w:numId w:val="2"/>
        </w:numPr>
        <w:tabs>
          <w:tab w:val="left" w:pos="323"/>
        </w:tabs>
        <w:spacing w:before="184" w:line="256" w:lineRule="auto"/>
        <w:ind w:right="1140" w:firstLine="0"/>
      </w:pPr>
      <w:r>
        <w:t>LAS SIGUIENTES SON LAS CAUSAS QUE CONLLEVARON A LA SITUACIÓN DE</w:t>
      </w:r>
      <w:r>
        <w:rPr>
          <w:spacing w:val="-52"/>
        </w:rPr>
        <w:t xml:space="preserve"> </w:t>
      </w:r>
      <w:r>
        <w:t>INSOLVENCIA</w:t>
      </w:r>
      <w:r>
        <w:rPr>
          <w:spacing w:val="-1"/>
        </w:rPr>
        <w:t xml:space="preserve"> </w:t>
      </w:r>
      <w:r>
        <w:t>ECONÓMICA.</w:t>
      </w:r>
    </w:p>
    <w:p w:rsidR="00FF79C5" w:rsidRPr="00290E7F" w:rsidRDefault="008B54D4">
      <w:pPr>
        <w:pStyle w:val="Textoindependiente"/>
        <w:spacing w:before="160" w:line="259" w:lineRule="auto"/>
        <w:ind w:left="102" w:right="838"/>
        <w:jc w:val="both"/>
        <w:rPr>
          <w:color w:val="FF0000"/>
        </w:rPr>
      </w:pPr>
      <w:r>
        <w:t xml:space="preserve">Solicito acogerme a la ley de insolvencia debido a </w:t>
      </w:r>
      <w:r w:rsidR="00290E7F" w:rsidRPr="00290E7F">
        <w:rPr>
          <w:color w:val="FF0000"/>
          <w:kern w:val="24"/>
        </w:rPr>
        <w:t>Un informe que indique de manera precisa las causas que lo llevaron a la situación de cesación de pagos</w:t>
      </w:r>
      <w:r w:rsidRPr="00290E7F">
        <w:rPr>
          <w:color w:val="FF0000"/>
        </w:rPr>
        <w:t>.</w:t>
      </w:r>
    </w:p>
    <w:p w:rsidR="00FF79C5" w:rsidRDefault="008B54D4">
      <w:pPr>
        <w:pStyle w:val="Textoindependiente"/>
        <w:spacing w:before="158" w:line="259" w:lineRule="auto"/>
        <w:ind w:left="102" w:right="841"/>
        <w:jc w:val="both"/>
      </w:pPr>
      <w:r>
        <w:t>Igualmente,</w:t>
      </w:r>
      <w:r>
        <w:rPr>
          <w:spacing w:val="-9"/>
        </w:rPr>
        <w:t xml:space="preserve"> </w:t>
      </w:r>
      <w:r>
        <w:t>solicito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fije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audiencia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mis</w:t>
      </w:r>
      <w:r>
        <w:rPr>
          <w:spacing w:val="-8"/>
        </w:rPr>
        <w:t xml:space="preserve"> </w:t>
      </w:r>
      <w:r>
        <w:t>acreedores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llegar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</w:t>
      </w:r>
      <w:r>
        <w:rPr>
          <w:spacing w:val="-5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honrar</w:t>
      </w:r>
      <w:r>
        <w:rPr>
          <w:spacing w:val="1"/>
        </w:rPr>
        <w:t xml:space="preserve"> </w:t>
      </w:r>
      <w:r>
        <w:t>mis acreencias.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>
      <w:pPr>
        <w:pStyle w:val="Ttulo2"/>
        <w:numPr>
          <w:ilvl w:val="0"/>
          <w:numId w:val="2"/>
        </w:numPr>
        <w:tabs>
          <w:tab w:val="left" w:pos="323"/>
        </w:tabs>
        <w:spacing w:before="162"/>
        <w:ind w:left="322"/>
      </w:pPr>
      <w:r>
        <w:t>RESUMEN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ACREENCIAS:</w:t>
      </w:r>
    </w:p>
    <w:p w:rsidR="00FF79C5" w:rsidRDefault="00FF79C5">
      <w:pPr>
        <w:pStyle w:val="Textoindependiente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206"/>
        <w:gridCol w:w="2208"/>
        <w:gridCol w:w="2206"/>
      </w:tblGrid>
      <w:tr w:rsidR="00FF79C5">
        <w:trPr>
          <w:trHeight w:val="506"/>
        </w:trPr>
        <w:tc>
          <w:tcPr>
            <w:tcW w:w="2208" w:type="dxa"/>
          </w:tcPr>
          <w:p w:rsidR="00FF79C5" w:rsidRDefault="008B54D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ACREEDORES</w:t>
            </w:r>
          </w:p>
        </w:tc>
        <w:tc>
          <w:tcPr>
            <w:tcW w:w="2206" w:type="dxa"/>
          </w:tcPr>
          <w:p w:rsidR="00FF79C5" w:rsidRDefault="008B54D4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CAPITAL</w:t>
            </w:r>
          </w:p>
        </w:tc>
        <w:tc>
          <w:tcPr>
            <w:tcW w:w="2208" w:type="dxa"/>
          </w:tcPr>
          <w:p w:rsidR="00FF79C5" w:rsidRDefault="008B54D4">
            <w:pPr>
              <w:pStyle w:val="TableParagraph"/>
              <w:spacing w:line="252" w:lineRule="exact"/>
              <w:ind w:right="598"/>
              <w:rPr>
                <w:b/>
              </w:rPr>
            </w:pPr>
            <w:r>
              <w:rPr>
                <w:b/>
              </w:rPr>
              <w:t>DERECHO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VOTO</w:t>
            </w:r>
          </w:p>
        </w:tc>
        <w:tc>
          <w:tcPr>
            <w:tcW w:w="2206" w:type="dxa"/>
          </w:tcPr>
          <w:p w:rsidR="00FF79C5" w:rsidRDefault="008B54D4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DIAS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MORA</w:t>
            </w:r>
          </w:p>
        </w:tc>
      </w:tr>
      <w:tr w:rsidR="00FF79C5">
        <w:trPr>
          <w:trHeight w:val="253"/>
        </w:trPr>
        <w:tc>
          <w:tcPr>
            <w:tcW w:w="2208" w:type="dxa"/>
          </w:tcPr>
          <w:p w:rsidR="00FF79C5" w:rsidRDefault="008B54D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PRIMERA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CLASE</w:t>
            </w: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8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E79A7">
        <w:trPr>
          <w:trHeight w:val="253"/>
        </w:trPr>
        <w:tc>
          <w:tcPr>
            <w:tcW w:w="2208" w:type="dxa"/>
          </w:tcPr>
          <w:p w:rsidR="00CE79A7" w:rsidRDefault="00CE79A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 xml:space="preserve">SEGUNDA CLASE </w:t>
            </w:r>
          </w:p>
        </w:tc>
        <w:tc>
          <w:tcPr>
            <w:tcW w:w="2206" w:type="dxa"/>
          </w:tcPr>
          <w:p w:rsidR="00CE79A7" w:rsidRDefault="00CE79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8" w:type="dxa"/>
          </w:tcPr>
          <w:p w:rsidR="00CE79A7" w:rsidRDefault="00CE79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CE79A7" w:rsidRDefault="00CE79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F79C5">
        <w:trPr>
          <w:trHeight w:val="251"/>
        </w:trPr>
        <w:tc>
          <w:tcPr>
            <w:tcW w:w="2208" w:type="dxa"/>
          </w:tcPr>
          <w:p w:rsidR="00FF79C5" w:rsidRDefault="00CE79A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</w:t>
            </w:r>
            <w:r w:rsidR="008B54D4">
              <w:rPr>
                <w:b/>
              </w:rPr>
              <w:t>ERCERA</w:t>
            </w:r>
            <w:r w:rsidR="008B54D4">
              <w:rPr>
                <w:b/>
                <w:spacing w:val="-4"/>
              </w:rPr>
              <w:t xml:space="preserve"> </w:t>
            </w:r>
            <w:r w:rsidR="008B54D4">
              <w:rPr>
                <w:b/>
              </w:rPr>
              <w:t>CLASE</w:t>
            </w: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8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F79C5">
        <w:trPr>
          <w:trHeight w:val="254"/>
        </w:trPr>
        <w:tc>
          <w:tcPr>
            <w:tcW w:w="2208" w:type="dxa"/>
          </w:tcPr>
          <w:p w:rsidR="00FF79C5" w:rsidRPr="00CE79A7" w:rsidRDefault="00CE79A7">
            <w:pPr>
              <w:pStyle w:val="TableParagraph"/>
              <w:rPr>
                <w:b/>
              </w:rPr>
            </w:pPr>
            <w:r w:rsidRPr="00CE79A7">
              <w:rPr>
                <w:b/>
              </w:rPr>
              <w:t xml:space="preserve">CUARTA CLASE </w:t>
            </w: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ind w:left="105"/>
            </w:pPr>
          </w:p>
        </w:tc>
        <w:tc>
          <w:tcPr>
            <w:tcW w:w="2208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ind w:left="108"/>
            </w:pPr>
          </w:p>
        </w:tc>
      </w:tr>
      <w:tr w:rsidR="00FF79C5">
        <w:trPr>
          <w:trHeight w:val="253"/>
        </w:trPr>
        <w:tc>
          <w:tcPr>
            <w:tcW w:w="2208" w:type="dxa"/>
          </w:tcPr>
          <w:p w:rsidR="00FF79C5" w:rsidRDefault="008B54D4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QUINTA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CLASE</w:t>
            </w: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8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F79C5">
        <w:trPr>
          <w:trHeight w:val="254"/>
        </w:trPr>
        <w:tc>
          <w:tcPr>
            <w:tcW w:w="2208" w:type="dxa"/>
          </w:tcPr>
          <w:p w:rsidR="00FF79C5" w:rsidRDefault="00FF79C5">
            <w:pPr>
              <w:pStyle w:val="TableParagraph"/>
            </w:pP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ind w:left="105"/>
            </w:pPr>
          </w:p>
        </w:tc>
        <w:tc>
          <w:tcPr>
            <w:tcW w:w="2208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ind w:left="108"/>
            </w:pPr>
          </w:p>
        </w:tc>
      </w:tr>
      <w:tr w:rsidR="00FF79C5">
        <w:trPr>
          <w:trHeight w:val="505"/>
        </w:trPr>
        <w:tc>
          <w:tcPr>
            <w:tcW w:w="2208" w:type="dxa"/>
          </w:tcPr>
          <w:p w:rsidR="00FF79C5" w:rsidRDefault="000333A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</w:t>
            </w:r>
            <w:r w:rsidR="00CE79A7">
              <w:rPr>
                <w:b/>
              </w:rPr>
              <w:t>OTAL,</w:t>
            </w:r>
            <w:r w:rsidR="008B54D4">
              <w:rPr>
                <w:b/>
                <w:spacing w:val="-2"/>
              </w:rPr>
              <w:t xml:space="preserve"> </w:t>
            </w:r>
            <w:r w:rsidR="008B54D4">
              <w:rPr>
                <w:b/>
              </w:rPr>
              <w:t>DE</w:t>
            </w:r>
          </w:p>
          <w:p w:rsidR="00FF79C5" w:rsidRDefault="008B54D4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ACREENCIAS</w:t>
            </w: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208" w:type="dxa"/>
          </w:tcPr>
          <w:p w:rsidR="00FF79C5" w:rsidRDefault="00FF79C5">
            <w:pPr>
              <w:pStyle w:val="TableParagraph"/>
              <w:spacing w:line="240" w:lineRule="auto"/>
              <w:ind w:left="0"/>
            </w:pPr>
          </w:p>
        </w:tc>
        <w:tc>
          <w:tcPr>
            <w:tcW w:w="2206" w:type="dxa"/>
          </w:tcPr>
          <w:p w:rsidR="00FF79C5" w:rsidRDefault="00FF79C5">
            <w:pPr>
              <w:pStyle w:val="TableParagraph"/>
              <w:spacing w:line="240" w:lineRule="auto"/>
              <w:ind w:left="0"/>
            </w:pPr>
          </w:p>
        </w:tc>
      </w:tr>
    </w:tbl>
    <w:p w:rsidR="00FF79C5" w:rsidRDefault="00FF79C5">
      <w:pPr>
        <w:pStyle w:val="Textoindependiente"/>
        <w:spacing w:before="8"/>
        <w:rPr>
          <w:b/>
          <w:sz w:val="28"/>
        </w:rPr>
      </w:pPr>
    </w:p>
    <w:p w:rsidR="00FF79C5" w:rsidRDefault="008B54D4">
      <w:pPr>
        <w:pStyle w:val="Prrafodelista"/>
        <w:numPr>
          <w:ilvl w:val="0"/>
          <w:numId w:val="2"/>
        </w:numPr>
        <w:tabs>
          <w:tab w:val="left" w:pos="323"/>
        </w:tabs>
        <w:spacing w:before="92"/>
        <w:ind w:left="322"/>
      </w:pPr>
      <w:r>
        <w:rPr>
          <w:b/>
        </w:rPr>
        <w:t>DETALLE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ACREENCIAS</w:t>
      </w:r>
      <w:r>
        <w:t>:</w:t>
      </w:r>
    </w:p>
    <w:p w:rsidR="00FF79C5" w:rsidRDefault="008B54D4">
      <w:pPr>
        <w:pStyle w:val="Textoindependiente"/>
        <w:spacing w:before="181" w:line="259" w:lineRule="auto"/>
        <w:ind w:left="102" w:right="835"/>
        <w:jc w:val="both"/>
      </w:pPr>
      <w:r>
        <w:t>Se presenta una relación completa y actualizada de todos los acreedores, en el orden de prelación de</w:t>
      </w:r>
      <w:r>
        <w:rPr>
          <w:spacing w:val="-52"/>
        </w:rPr>
        <w:t xml:space="preserve"> </w:t>
      </w:r>
      <w:r>
        <w:t>créditos que señalan los Artículos 2488 y siguientes del Código Civil y con corte al último día</w:t>
      </w:r>
      <w:r>
        <w:rPr>
          <w:spacing w:val="1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inmediatamente anterior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aquel en</w:t>
      </w:r>
      <w:r>
        <w:rPr>
          <w:spacing w:val="-2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solicitud:</w:t>
      </w:r>
    </w:p>
    <w:p w:rsidR="00FF79C5" w:rsidRDefault="00FF79C5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4669"/>
      </w:tblGrid>
      <w:tr w:rsidR="00FF79C5">
        <w:trPr>
          <w:trHeight w:val="251"/>
        </w:trPr>
        <w:tc>
          <w:tcPr>
            <w:tcW w:w="8829" w:type="dxa"/>
            <w:gridSpan w:val="2"/>
          </w:tcPr>
          <w:p w:rsidR="00FF79C5" w:rsidRDefault="008B54D4">
            <w:pPr>
              <w:pStyle w:val="TableParagraph"/>
              <w:spacing w:line="232" w:lineRule="exact"/>
              <w:ind w:left="3703" w:right="3695"/>
              <w:jc w:val="center"/>
            </w:pPr>
            <w:r>
              <w:t>Acreencia</w:t>
            </w:r>
            <w:r>
              <w:rPr>
                <w:spacing w:val="-1"/>
              </w:rPr>
              <w:t xml:space="preserve"> </w:t>
            </w:r>
            <w:r>
              <w:t>No 1</w:t>
            </w:r>
          </w:p>
        </w:tc>
      </w:tr>
      <w:tr w:rsidR="00FF79C5">
        <w:trPr>
          <w:trHeight w:val="254"/>
        </w:trPr>
        <w:tc>
          <w:tcPr>
            <w:tcW w:w="4160" w:type="dxa"/>
          </w:tcPr>
          <w:p w:rsidR="00FF79C5" w:rsidRDefault="008B54D4">
            <w:pPr>
              <w:pStyle w:val="TableParagraph"/>
            </w:pPr>
            <w:r>
              <w:t>Nombre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ind w:left="105"/>
            </w:pPr>
          </w:p>
        </w:tc>
      </w:tr>
      <w:tr w:rsidR="00FF79C5">
        <w:trPr>
          <w:trHeight w:val="254"/>
        </w:trPr>
        <w:tc>
          <w:tcPr>
            <w:tcW w:w="4160" w:type="dxa"/>
          </w:tcPr>
          <w:p w:rsidR="00FF79C5" w:rsidRDefault="008B54D4">
            <w:pPr>
              <w:pStyle w:val="TableParagraph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Documento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ind w:left="105"/>
            </w:pPr>
          </w:p>
        </w:tc>
      </w:tr>
      <w:tr w:rsidR="00FF79C5">
        <w:trPr>
          <w:trHeight w:val="251"/>
        </w:trPr>
        <w:tc>
          <w:tcPr>
            <w:tcW w:w="4160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No de Documento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spacing w:line="232" w:lineRule="exact"/>
              <w:ind w:left="105"/>
            </w:pPr>
          </w:p>
        </w:tc>
      </w:tr>
      <w:tr w:rsidR="00FF79C5">
        <w:trPr>
          <w:trHeight w:val="254"/>
        </w:trPr>
        <w:tc>
          <w:tcPr>
            <w:tcW w:w="4160" w:type="dxa"/>
          </w:tcPr>
          <w:p w:rsidR="00FF79C5" w:rsidRDefault="008B54D4">
            <w:pPr>
              <w:pStyle w:val="TableParagraph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Notificación</w:t>
            </w:r>
            <w:r>
              <w:rPr>
                <w:spacing w:val="-5"/>
              </w:rPr>
              <w:t xml:space="preserve"> </w:t>
            </w:r>
            <w:r>
              <w:t>Judicial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ind w:left="105"/>
            </w:pPr>
          </w:p>
        </w:tc>
      </w:tr>
      <w:tr w:rsidR="00FF79C5">
        <w:trPr>
          <w:trHeight w:val="251"/>
        </w:trPr>
        <w:tc>
          <w:tcPr>
            <w:tcW w:w="4160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País,</w:t>
            </w:r>
            <w:r>
              <w:rPr>
                <w:spacing w:val="-3"/>
              </w:rPr>
              <w:t xml:space="preserve"> </w:t>
            </w:r>
            <w:r>
              <w:t>departamento,</w:t>
            </w:r>
            <w:r>
              <w:rPr>
                <w:spacing w:val="-1"/>
              </w:rPr>
              <w:t xml:space="preserve"> </w:t>
            </w:r>
            <w:r>
              <w:t>Ciudad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spacing w:line="232" w:lineRule="exact"/>
              <w:ind w:left="105"/>
            </w:pPr>
          </w:p>
        </w:tc>
      </w:tr>
      <w:tr w:rsidR="00FF79C5">
        <w:trPr>
          <w:trHeight w:val="254"/>
        </w:trPr>
        <w:tc>
          <w:tcPr>
            <w:tcW w:w="4160" w:type="dxa"/>
          </w:tcPr>
          <w:p w:rsidR="00FF79C5" w:rsidRDefault="008B54D4">
            <w:pPr>
              <w:pStyle w:val="TableParagraph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Notificación</w:t>
            </w:r>
            <w:r>
              <w:rPr>
                <w:spacing w:val="-6"/>
              </w:rPr>
              <w:t xml:space="preserve"> </w:t>
            </w:r>
            <w:r>
              <w:t>electrónica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ind w:left="105"/>
            </w:pPr>
          </w:p>
        </w:tc>
      </w:tr>
      <w:tr w:rsidR="00FF79C5">
        <w:trPr>
          <w:trHeight w:val="251"/>
        </w:trPr>
        <w:tc>
          <w:tcPr>
            <w:tcW w:w="4160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Teléfono-celular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F79C5">
        <w:trPr>
          <w:trHeight w:val="254"/>
        </w:trPr>
        <w:tc>
          <w:tcPr>
            <w:tcW w:w="4160" w:type="dxa"/>
          </w:tcPr>
          <w:p w:rsidR="00FF79C5" w:rsidRDefault="008B54D4">
            <w:pPr>
              <w:pStyle w:val="TableParagraph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acreencia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Naturaleza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ind w:left="105"/>
            </w:pPr>
          </w:p>
        </w:tc>
      </w:tr>
      <w:tr w:rsidR="00FF79C5">
        <w:trPr>
          <w:trHeight w:val="253"/>
        </w:trPr>
        <w:tc>
          <w:tcPr>
            <w:tcW w:w="4160" w:type="dxa"/>
          </w:tcPr>
          <w:p w:rsidR="00FF79C5" w:rsidRDefault="008B54D4">
            <w:pPr>
              <w:pStyle w:val="TableParagraph"/>
            </w:pPr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crédito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ind w:left="105"/>
            </w:pPr>
          </w:p>
        </w:tc>
      </w:tr>
      <w:tr w:rsidR="00FF79C5">
        <w:trPr>
          <w:trHeight w:val="251"/>
        </w:trPr>
        <w:tc>
          <w:tcPr>
            <w:tcW w:w="4160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Valor</w:t>
            </w:r>
            <w:r>
              <w:rPr>
                <w:spacing w:val="-3"/>
              </w:rPr>
              <w:t xml:space="preserve"> </w:t>
            </w:r>
            <w:r>
              <w:t>en Capital</w:t>
            </w:r>
          </w:p>
        </w:tc>
        <w:tc>
          <w:tcPr>
            <w:tcW w:w="4669" w:type="dxa"/>
          </w:tcPr>
          <w:p w:rsidR="00FF79C5" w:rsidRDefault="00FF79C5">
            <w:pPr>
              <w:pStyle w:val="TableParagraph"/>
              <w:spacing w:line="232" w:lineRule="exact"/>
              <w:ind w:left="105"/>
            </w:pPr>
          </w:p>
        </w:tc>
      </w:tr>
      <w:tr w:rsidR="00FF79C5">
        <w:trPr>
          <w:trHeight w:val="253"/>
        </w:trPr>
        <w:tc>
          <w:tcPr>
            <w:tcW w:w="4160" w:type="dxa"/>
          </w:tcPr>
          <w:p w:rsidR="00FF79C5" w:rsidRDefault="008B54D4">
            <w:pPr>
              <w:pStyle w:val="TableParagraph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Días</w:t>
            </w:r>
            <w:r>
              <w:rPr>
                <w:spacing w:val="-2"/>
              </w:rPr>
              <w:t xml:space="preserve"> </w:t>
            </w:r>
            <w:r>
              <w:t>en Mora</w:t>
            </w:r>
          </w:p>
        </w:tc>
        <w:tc>
          <w:tcPr>
            <w:tcW w:w="4669" w:type="dxa"/>
          </w:tcPr>
          <w:p w:rsidR="00FF79C5" w:rsidRDefault="008B54D4">
            <w:pPr>
              <w:pStyle w:val="TableParagraph"/>
              <w:ind w:left="105"/>
            </w:pPr>
            <w:r>
              <w:t>Se desconoce.</w:t>
            </w:r>
          </w:p>
        </w:tc>
      </w:tr>
    </w:tbl>
    <w:p w:rsidR="00FF79C5" w:rsidRDefault="00FF79C5">
      <w:pPr>
        <w:pStyle w:val="Textoindependiente"/>
        <w:rPr>
          <w:sz w:val="20"/>
        </w:rPr>
      </w:pPr>
    </w:p>
    <w:p w:rsidR="00FF79C5" w:rsidRDefault="00FF79C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4692"/>
      </w:tblGrid>
      <w:tr w:rsidR="00FF79C5">
        <w:trPr>
          <w:trHeight w:val="275"/>
        </w:trPr>
        <w:tc>
          <w:tcPr>
            <w:tcW w:w="8828" w:type="dxa"/>
            <w:gridSpan w:val="2"/>
          </w:tcPr>
          <w:p w:rsidR="00FF79C5" w:rsidRDefault="008B54D4">
            <w:pPr>
              <w:pStyle w:val="TableParagraph"/>
              <w:spacing w:line="256" w:lineRule="exact"/>
              <w:ind w:left="1928" w:right="1924"/>
              <w:jc w:val="center"/>
              <w:rPr>
                <w:sz w:val="24"/>
              </w:rPr>
            </w:pPr>
            <w:r>
              <w:rPr>
                <w:sz w:val="24"/>
              </w:rPr>
              <w:t>Acreencia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F79C5" w:rsidTr="000333A0">
        <w:trPr>
          <w:trHeight w:val="278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F79C5" w:rsidTr="000333A0">
        <w:trPr>
          <w:trHeight w:val="551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Notificación Judicial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País,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departamento,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Ciudad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electrónica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47" w:lineRule="exact"/>
            </w:pPr>
          </w:p>
        </w:tc>
      </w:tr>
      <w:tr w:rsidR="00FF79C5" w:rsidTr="000333A0">
        <w:trPr>
          <w:trHeight w:val="277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Teléfono-celular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acreencia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Naturaleza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4692" w:type="dxa"/>
          </w:tcPr>
          <w:p w:rsidR="00FF79C5" w:rsidRDefault="00FF79C5">
            <w:pPr>
              <w:pStyle w:val="TableParagraph"/>
              <w:spacing w:line="256" w:lineRule="exact"/>
            </w:pPr>
          </w:p>
        </w:tc>
      </w:tr>
      <w:tr w:rsidR="00FF79C5" w:rsidTr="000333A0">
        <w:trPr>
          <w:trHeight w:val="275"/>
        </w:trPr>
        <w:tc>
          <w:tcPr>
            <w:tcW w:w="4136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Días en Mora</w:t>
            </w:r>
          </w:p>
        </w:tc>
        <w:tc>
          <w:tcPr>
            <w:tcW w:w="4692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días</w:t>
            </w:r>
          </w:p>
        </w:tc>
      </w:tr>
    </w:tbl>
    <w:p w:rsidR="00FF79C5" w:rsidRDefault="00FF79C5">
      <w:pPr>
        <w:pStyle w:val="Textoindependiente"/>
        <w:rPr>
          <w:sz w:val="20"/>
        </w:rPr>
      </w:pPr>
    </w:p>
    <w:p w:rsidR="00FF79C5" w:rsidRDefault="00FF79C5">
      <w:pPr>
        <w:pStyle w:val="Textoindependiente"/>
        <w:spacing w:before="9"/>
        <w:rPr>
          <w:sz w:val="1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4692"/>
      </w:tblGrid>
      <w:tr w:rsidR="00FF79C5" w:rsidTr="009849E6">
        <w:trPr>
          <w:trHeight w:val="251"/>
        </w:trPr>
        <w:tc>
          <w:tcPr>
            <w:tcW w:w="8828" w:type="dxa"/>
            <w:gridSpan w:val="2"/>
          </w:tcPr>
          <w:p w:rsidR="00FF79C5" w:rsidRDefault="008B54D4" w:rsidP="009849E6">
            <w:pPr>
              <w:pStyle w:val="TableParagraph"/>
              <w:spacing w:line="232" w:lineRule="exact"/>
              <w:ind w:left="1929" w:right="1920"/>
              <w:jc w:val="center"/>
            </w:pPr>
            <w:r>
              <w:t>Acreencia</w:t>
            </w:r>
            <w:r>
              <w:rPr>
                <w:spacing w:val="-1"/>
              </w:rPr>
              <w:t xml:space="preserve"> </w:t>
            </w:r>
            <w:r>
              <w:t>No 3</w:t>
            </w:r>
          </w:p>
        </w:tc>
      </w:tr>
      <w:tr w:rsidR="00FF79C5" w:rsidTr="009849E6">
        <w:trPr>
          <w:trHeight w:val="253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</w:pPr>
            <w:r>
              <w:t>Nombre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</w:pPr>
          </w:p>
        </w:tc>
      </w:tr>
      <w:tr w:rsidR="00FF79C5" w:rsidTr="009849E6">
        <w:trPr>
          <w:trHeight w:val="251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  <w:spacing w:line="232" w:lineRule="exact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Documento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  <w:spacing w:line="232" w:lineRule="exact"/>
            </w:pPr>
          </w:p>
        </w:tc>
      </w:tr>
      <w:tr w:rsidR="00FF79C5" w:rsidTr="009849E6">
        <w:trPr>
          <w:trHeight w:val="253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</w:pPr>
            <w:r>
              <w:t>No de Documento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</w:pPr>
          </w:p>
        </w:tc>
      </w:tr>
      <w:tr w:rsidR="00FF79C5" w:rsidTr="009849E6">
        <w:trPr>
          <w:trHeight w:val="254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Notificación</w:t>
            </w:r>
            <w:r>
              <w:rPr>
                <w:spacing w:val="-5"/>
              </w:rPr>
              <w:t xml:space="preserve"> </w:t>
            </w:r>
            <w:r>
              <w:t>Judicial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</w:pPr>
          </w:p>
        </w:tc>
      </w:tr>
      <w:tr w:rsidR="00FF79C5" w:rsidTr="009849E6">
        <w:trPr>
          <w:trHeight w:val="251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  <w:spacing w:line="232" w:lineRule="exact"/>
            </w:pPr>
            <w:r>
              <w:t>País,</w:t>
            </w:r>
            <w:r>
              <w:rPr>
                <w:spacing w:val="-3"/>
              </w:rPr>
              <w:t xml:space="preserve"> </w:t>
            </w:r>
            <w:r>
              <w:t>departamento,</w:t>
            </w:r>
            <w:r>
              <w:rPr>
                <w:spacing w:val="-1"/>
              </w:rPr>
              <w:t xml:space="preserve"> </w:t>
            </w:r>
            <w:r>
              <w:t>Ciudad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  <w:spacing w:line="232" w:lineRule="exact"/>
            </w:pPr>
          </w:p>
        </w:tc>
      </w:tr>
      <w:tr w:rsidR="00FF79C5" w:rsidTr="009849E6">
        <w:trPr>
          <w:trHeight w:val="253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Notificación</w:t>
            </w:r>
            <w:r>
              <w:rPr>
                <w:spacing w:val="-6"/>
              </w:rPr>
              <w:t xml:space="preserve"> </w:t>
            </w:r>
            <w:r>
              <w:t>electrónica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</w:pPr>
          </w:p>
        </w:tc>
      </w:tr>
      <w:tr w:rsidR="00FF79C5" w:rsidTr="009849E6">
        <w:trPr>
          <w:trHeight w:val="251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  <w:spacing w:line="232" w:lineRule="exact"/>
            </w:pPr>
            <w:r>
              <w:t>Teléfono-celular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  <w:spacing w:line="232" w:lineRule="exact"/>
            </w:pPr>
          </w:p>
        </w:tc>
      </w:tr>
      <w:tr w:rsidR="00FF79C5" w:rsidTr="009849E6">
        <w:trPr>
          <w:trHeight w:val="253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acreencia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Naturaleza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</w:pPr>
          </w:p>
        </w:tc>
      </w:tr>
      <w:tr w:rsidR="00FF79C5" w:rsidTr="009849E6">
        <w:trPr>
          <w:trHeight w:val="254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</w:pPr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crédito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</w:pPr>
          </w:p>
        </w:tc>
      </w:tr>
      <w:tr w:rsidR="00FF79C5" w:rsidTr="009849E6">
        <w:trPr>
          <w:trHeight w:val="251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  <w:spacing w:line="232" w:lineRule="exact"/>
            </w:pPr>
            <w:r>
              <w:t>Valor</w:t>
            </w:r>
            <w:r>
              <w:rPr>
                <w:spacing w:val="-3"/>
              </w:rPr>
              <w:t xml:space="preserve"> </w:t>
            </w:r>
            <w:r>
              <w:t>en Capital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  <w:spacing w:line="232" w:lineRule="exact"/>
            </w:pPr>
          </w:p>
        </w:tc>
      </w:tr>
      <w:tr w:rsidR="00FF79C5" w:rsidTr="009849E6">
        <w:trPr>
          <w:trHeight w:val="253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</w:pPr>
            <w:r>
              <w:t>Valor</w:t>
            </w:r>
            <w:r>
              <w:rPr>
                <w:spacing w:val="-3"/>
              </w:rPr>
              <w:t xml:space="preserve"> </w:t>
            </w:r>
            <w:r>
              <w:t>en Intereses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</w:pPr>
          </w:p>
        </w:tc>
      </w:tr>
      <w:tr w:rsidR="00FF79C5" w:rsidTr="009849E6">
        <w:trPr>
          <w:trHeight w:val="251"/>
        </w:trPr>
        <w:tc>
          <w:tcPr>
            <w:tcW w:w="4136" w:type="dxa"/>
          </w:tcPr>
          <w:p w:rsidR="00FF79C5" w:rsidRDefault="008B54D4" w:rsidP="009849E6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Días</w:t>
            </w:r>
            <w:r>
              <w:rPr>
                <w:spacing w:val="-2"/>
              </w:rPr>
              <w:t xml:space="preserve"> </w:t>
            </w:r>
            <w:r>
              <w:t>en Mora</w:t>
            </w:r>
          </w:p>
        </w:tc>
        <w:tc>
          <w:tcPr>
            <w:tcW w:w="4692" w:type="dxa"/>
          </w:tcPr>
          <w:p w:rsidR="00FF79C5" w:rsidRDefault="00FF79C5" w:rsidP="009849E6">
            <w:pPr>
              <w:pStyle w:val="TableParagraph"/>
              <w:spacing w:line="232" w:lineRule="exact"/>
            </w:pPr>
          </w:p>
        </w:tc>
      </w:tr>
    </w:tbl>
    <w:p w:rsidR="009849E6" w:rsidRDefault="009849E6">
      <w:pPr>
        <w:spacing w:line="232" w:lineRule="exact"/>
      </w:pPr>
    </w:p>
    <w:p w:rsidR="009849E6" w:rsidRPr="009849E6" w:rsidRDefault="009849E6" w:rsidP="009849E6"/>
    <w:p w:rsidR="009849E6" w:rsidRPr="009849E6" w:rsidRDefault="009849E6" w:rsidP="009849E6"/>
    <w:p w:rsidR="009849E6" w:rsidRPr="009849E6" w:rsidRDefault="009849E6" w:rsidP="009849E6"/>
    <w:p w:rsidR="009849E6" w:rsidRPr="009849E6" w:rsidRDefault="009849E6" w:rsidP="009849E6"/>
    <w:p w:rsidR="009849E6" w:rsidRPr="009849E6" w:rsidRDefault="009849E6" w:rsidP="009849E6"/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9849E6" w:rsidRDefault="009849E6">
      <w:pPr>
        <w:spacing w:line="232" w:lineRule="exact"/>
      </w:pPr>
    </w:p>
    <w:p w:rsidR="00FF79C5" w:rsidRDefault="00FF79C5">
      <w:pPr>
        <w:pStyle w:val="Textoindependiente"/>
        <w:spacing w:before="8"/>
        <w:rPr>
          <w:sz w:val="28"/>
        </w:rPr>
      </w:pPr>
    </w:p>
    <w:p w:rsidR="009849E6" w:rsidRPr="009849E6" w:rsidRDefault="009849E6" w:rsidP="009849E6">
      <w:pPr>
        <w:pStyle w:val="Ttulo2"/>
        <w:tabs>
          <w:tab w:val="left" w:pos="323"/>
        </w:tabs>
        <w:spacing w:before="92"/>
        <w:ind w:left="322"/>
        <w:rPr>
          <w:b w:val="0"/>
        </w:rPr>
      </w:pPr>
    </w:p>
    <w:p w:rsidR="00FF79C5" w:rsidRDefault="008B54D4">
      <w:pPr>
        <w:pStyle w:val="Ttulo2"/>
        <w:numPr>
          <w:ilvl w:val="0"/>
          <w:numId w:val="2"/>
        </w:numPr>
        <w:tabs>
          <w:tab w:val="left" w:pos="323"/>
        </w:tabs>
        <w:spacing w:before="92"/>
        <w:ind w:left="322"/>
        <w:rPr>
          <w:b w:val="0"/>
        </w:rPr>
      </w:pPr>
      <w:r>
        <w:t>RELACIÓN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INVENTARIO 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INMUEBLES</w:t>
      </w:r>
      <w:r>
        <w:rPr>
          <w:b w:val="0"/>
        </w:rPr>
        <w:t>: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>
      <w:pPr>
        <w:pStyle w:val="Textoindependiente"/>
        <w:spacing w:before="179"/>
        <w:ind w:left="102"/>
      </w:pP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completa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detallada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inmuebles:</w:t>
      </w:r>
    </w:p>
    <w:p w:rsidR="00FF79C5" w:rsidRDefault="008B54D4">
      <w:pPr>
        <w:pStyle w:val="Prrafodelista"/>
        <w:numPr>
          <w:ilvl w:val="1"/>
          <w:numId w:val="2"/>
        </w:numPr>
        <w:tabs>
          <w:tab w:val="left" w:pos="434"/>
        </w:tabs>
        <w:spacing w:before="18"/>
      </w:pPr>
      <w:r>
        <w:t>Bienes</w:t>
      </w:r>
      <w:r>
        <w:rPr>
          <w:spacing w:val="-3"/>
        </w:rPr>
        <w:t xml:space="preserve"> </w:t>
      </w:r>
      <w:r>
        <w:t>Muebles</w:t>
      </w:r>
    </w:p>
    <w:p w:rsidR="00FF79C5" w:rsidRDefault="00FF79C5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FF79C5">
        <w:trPr>
          <w:trHeight w:val="251"/>
        </w:trPr>
        <w:tc>
          <w:tcPr>
            <w:tcW w:w="8828" w:type="dxa"/>
            <w:gridSpan w:val="2"/>
          </w:tcPr>
          <w:p w:rsidR="00FF79C5" w:rsidRDefault="008B54D4">
            <w:pPr>
              <w:pStyle w:val="TableParagraph"/>
              <w:spacing w:line="232" w:lineRule="exact"/>
              <w:ind w:left="1929" w:right="1917"/>
              <w:jc w:val="center"/>
            </w:pPr>
            <w:r>
              <w:t>Bien</w:t>
            </w:r>
            <w:r>
              <w:rPr>
                <w:spacing w:val="-1"/>
              </w:rPr>
              <w:t xml:space="preserve"> </w:t>
            </w:r>
            <w:r>
              <w:t>Mueble No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FF79C5">
        <w:trPr>
          <w:trHeight w:val="278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FF79C5">
        <w:trPr>
          <w:trHeight w:val="275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Marca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F79C5">
        <w:trPr>
          <w:trHeight w:val="275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Placa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47" w:lineRule="exact"/>
            </w:pPr>
          </w:p>
        </w:tc>
      </w:tr>
      <w:tr w:rsidR="00FF79C5">
        <w:trPr>
          <w:trHeight w:val="275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Modelo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47" w:lineRule="exact"/>
            </w:pPr>
          </w:p>
        </w:tc>
      </w:tr>
      <w:tr w:rsidR="00FF79C5">
        <w:trPr>
          <w:trHeight w:val="275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Avalúo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FF79C5" w:rsidRDefault="00FF79C5">
      <w:pPr>
        <w:pStyle w:val="Textoindependiente"/>
        <w:spacing w:before="2"/>
        <w:rPr>
          <w:sz w:val="25"/>
        </w:rPr>
      </w:pPr>
    </w:p>
    <w:p w:rsidR="00FF79C5" w:rsidRDefault="008B54D4">
      <w:pPr>
        <w:pStyle w:val="Ttulo1"/>
        <w:numPr>
          <w:ilvl w:val="1"/>
          <w:numId w:val="2"/>
        </w:numPr>
        <w:tabs>
          <w:tab w:val="left" w:pos="463"/>
        </w:tabs>
        <w:ind w:left="462" w:hanging="361"/>
      </w:pPr>
      <w:r>
        <w:t>Bienes</w:t>
      </w:r>
      <w:r>
        <w:rPr>
          <w:spacing w:val="-1"/>
        </w:rPr>
        <w:t xml:space="preserve"> </w:t>
      </w:r>
      <w:r>
        <w:t>Inmuebles</w:t>
      </w:r>
    </w:p>
    <w:p w:rsidR="00FF79C5" w:rsidRDefault="00FF79C5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FF79C5">
        <w:trPr>
          <w:trHeight w:val="254"/>
        </w:trPr>
        <w:tc>
          <w:tcPr>
            <w:tcW w:w="8828" w:type="dxa"/>
            <w:gridSpan w:val="2"/>
          </w:tcPr>
          <w:p w:rsidR="00FF79C5" w:rsidRDefault="008B54D4">
            <w:pPr>
              <w:pStyle w:val="TableParagraph"/>
              <w:ind w:left="1929" w:right="1917"/>
              <w:jc w:val="center"/>
            </w:pPr>
            <w:r>
              <w:t>Bien</w:t>
            </w:r>
            <w:r>
              <w:rPr>
                <w:spacing w:val="-1"/>
              </w:rPr>
              <w:t xml:space="preserve"> </w:t>
            </w:r>
            <w:r>
              <w:t>Inmueble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FF79C5">
        <w:trPr>
          <w:trHeight w:val="275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F79C5">
        <w:trPr>
          <w:trHeight w:val="273"/>
        </w:trPr>
        <w:tc>
          <w:tcPr>
            <w:tcW w:w="4414" w:type="dxa"/>
            <w:tcBorders>
              <w:bottom w:val="single" w:sz="6" w:space="0" w:color="000000"/>
            </w:tcBorders>
          </w:tcPr>
          <w:p w:rsidR="00FF79C5" w:rsidRDefault="008B54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FF79C5" w:rsidRDefault="00FF79C5">
            <w:pPr>
              <w:pStyle w:val="TableParagraph"/>
              <w:spacing w:line="247" w:lineRule="exact"/>
            </w:pPr>
          </w:p>
        </w:tc>
      </w:tr>
      <w:tr w:rsidR="00FF79C5">
        <w:trPr>
          <w:trHeight w:val="273"/>
        </w:trPr>
        <w:tc>
          <w:tcPr>
            <w:tcW w:w="4414" w:type="dxa"/>
            <w:tcBorders>
              <w:top w:val="single" w:sz="6" w:space="0" w:color="000000"/>
            </w:tcBorders>
          </w:tcPr>
          <w:p w:rsidR="00FF79C5" w:rsidRDefault="008B54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Ciudad</w:t>
            </w:r>
          </w:p>
        </w:tc>
        <w:tc>
          <w:tcPr>
            <w:tcW w:w="4414" w:type="dxa"/>
            <w:tcBorders>
              <w:top w:val="single" w:sz="6" w:space="0" w:color="000000"/>
            </w:tcBorders>
          </w:tcPr>
          <w:p w:rsidR="00FF79C5" w:rsidRDefault="00FF79C5">
            <w:pPr>
              <w:pStyle w:val="TableParagraph"/>
              <w:spacing w:line="244" w:lineRule="exact"/>
            </w:pPr>
          </w:p>
        </w:tc>
      </w:tr>
      <w:tr w:rsidR="00FF79C5">
        <w:trPr>
          <w:trHeight w:val="275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Matricula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Inmobiliaria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47" w:lineRule="exact"/>
            </w:pPr>
          </w:p>
        </w:tc>
      </w:tr>
      <w:tr w:rsidR="00FF79C5">
        <w:trPr>
          <w:trHeight w:val="277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Avalúo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Catastral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FF79C5">
        <w:trPr>
          <w:trHeight w:val="275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Avalúo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FF79C5" w:rsidRDefault="00FF79C5">
      <w:pPr>
        <w:pStyle w:val="Textoindependiente"/>
        <w:rPr>
          <w:sz w:val="20"/>
        </w:rPr>
      </w:pPr>
    </w:p>
    <w:p w:rsidR="00FF79C5" w:rsidRDefault="00FF79C5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FF79C5">
        <w:trPr>
          <w:trHeight w:val="230"/>
        </w:trPr>
        <w:tc>
          <w:tcPr>
            <w:tcW w:w="8828" w:type="dxa"/>
            <w:gridSpan w:val="2"/>
          </w:tcPr>
          <w:p w:rsidR="00FF79C5" w:rsidRDefault="008B54D4">
            <w:pPr>
              <w:pStyle w:val="TableParagraph"/>
              <w:spacing w:line="210" w:lineRule="exact"/>
              <w:ind w:left="1929" w:right="192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Total,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Avalúo Comercial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Estimado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Bienes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Inmuebles</w:t>
            </w:r>
          </w:p>
        </w:tc>
      </w:tr>
      <w:tr w:rsidR="00FF79C5">
        <w:trPr>
          <w:trHeight w:val="254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Total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</w:pPr>
          </w:p>
        </w:tc>
      </w:tr>
    </w:tbl>
    <w:p w:rsidR="00FF79C5" w:rsidRDefault="00FF79C5">
      <w:pPr>
        <w:pStyle w:val="Textoindependiente"/>
        <w:rPr>
          <w:sz w:val="26"/>
        </w:rPr>
      </w:pPr>
    </w:p>
    <w:p w:rsidR="00FF79C5" w:rsidRDefault="008B54D4">
      <w:pPr>
        <w:spacing w:before="153" w:line="256" w:lineRule="auto"/>
        <w:ind w:left="102" w:right="960"/>
        <w:rPr>
          <w:sz w:val="24"/>
        </w:rPr>
      </w:pPr>
      <w:r>
        <w:rPr>
          <w:sz w:val="24"/>
        </w:rPr>
        <w:t>Se manifiesta bajo la gravedad de juramento que no se poseen Bienes Muebles adicionales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aquellos que</w:t>
      </w:r>
      <w:r>
        <w:rPr>
          <w:spacing w:val="-1"/>
          <w:sz w:val="24"/>
        </w:rPr>
        <w:t xml:space="preserve"> </w:t>
      </w:r>
      <w:r>
        <w:rPr>
          <w:sz w:val="24"/>
        </w:rPr>
        <w:t>la ley</w:t>
      </w:r>
      <w:r>
        <w:rPr>
          <w:spacing w:val="-3"/>
          <w:sz w:val="24"/>
        </w:rPr>
        <w:t xml:space="preserve"> </w:t>
      </w:r>
      <w:r>
        <w:rPr>
          <w:sz w:val="24"/>
        </w:rPr>
        <w:t>considera</w:t>
      </w:r>
      <w:r>
        <w:rPr>
          <w:spacing w:val="-1"/>
          <w:sz w:val="24"/>
        </w:rPr>
        <w:t xml:space="preserve"> </w:t>
      </w:r>
      <w:r w:rsidR="000333A0">
        <w:rPr>
          <w:sz w:val="24"/>
        </w:rPr>
        <w:t>inembargables.</w:t>
      </w:r>
    </w:p>
    <w:p w:rsidR="00FF79C5" w:rsidRDefault="008B54D4">
      <w:pPr>
        <w:pStyle w:val="Ttulo2"/>
        <w:numPr>
          <w:ilvl w:val="0"/>
          <w:numId w:val="2"/>
        </w:numPr>
        <w:tabs>
          <w:tab w:val="left" w:pos="323"/>
        </w:tabs>
        <w:spacing w:before="170"/>
        <w:ind w:left="322"/>
      </w:pPr>
      <w:r>
        <w:t>PROCESOS</w:t>
      </w:r>
      <w:r>
        <w:rPr>
          <w:spacing w:val="-3"/>
        </w:rPr>
        <w:t xml:space="preserve"> </w:t>
      </w:r>
      <w:r>
        <w:t>JUDICIALES</w:t>
      </w:r>
    </w:p>
    <w:p w:rsidR="00FF79C5" w:rsidRDefault="00FF79C5">
      <w:pPr>
        <w:pStyle w:val="Textoindependiente"/>
        <w:spacing w:before="8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FF79C5">
        <w:trPr>
          <w:trHeight w:val="254"/>
        </w:trPr>
        <w:tc>
          <w:tcPr>
            <w:tcW w:w="8828" w:type="dxa"/>
            <w:gridSpan w:val="2"/>
          </w:tcPr>
          <w:p w:rsidR="00FF79C5" w:rsidRDefault="008B54D4">
            <w:pPr>
              <w:pStyle w:val="TableParagraph"/>
              <w:ind w:left="1929" w:right="1922"/>
              <w:jc w:val="center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judicial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</w:tr>
      <w:tr w:rsidR="00FF79C5">
        <w:trPr>
          <w:trHeight w:val="252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Judicial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F79C5">
        <w:trPr>
          <w:trHeight w:val="268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47" w:lineRule="exact"/>
            </w:pPr>
            <w:r>
              <w:t>Tipo de</w:t>
            </w:r>
            <w:r>
              <w:rPr>
                <w:spacing w:val="-1"/>
              </w:rPr>
              <w:t xml:space="preserve"> </w:t>
            </w:r>
            <w:r>
              <w:t>proceso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48" w:lineRule="exact"/>
              <w:ind w:left="163"/>
              <w:rPr>
                <w:rFonts w:ascii="Calibri"/>
              </w:rPr>
            </w:pPr>
          </w:p>
        </w:tc>
      </w:tr>
      <w:tr w:rsidR="00FF79C5">
        <w:trPr>
          <w:trHeight w:val="254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Juzgado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</w:pPr>
          </w:p>
        </w:tc>
      </w:tr>
      <w:tr w:rsidR="00FF79C5">
        <w:trPr>
          <w:trHeight w:val="251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No de Radicado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32" w:lineRule="exact"/>
            </w:pPr>
          </w:p>
        </w:tc>
      </w:tr>
      <w:tr w:rsidR="00FF79C5">
        <w:trPr>
          <w:trHeight w:val="253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proceso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</w:pPr>
          </w:p>
        </w:tc>
      </w:tr>
      <w:tr w:rsidR="00FF79C5">
        <w:trPr>
          <w:trHeight w:val="253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Demandante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</w:pPr>
          </w:p>
        </w:tc>
      </w:tr>
      <w:tr w:rsidR="00FF79C5">
        <w:trPr>
          <w:trHeight w:val="251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Demandado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32" w:lineRule="exact"/>
            </w:pPr>
          </w:p>
        </w:tc>
      </w:tr>
      <w:tr w:rsidR="00FF79C5">
        <w:trPr>
          <w:trHeight w:val="254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Departamento,</w:t>
            </w:r>
            <w:r>
              <w:rPr>
                <w:spacing w:val="-2"/>
              </w:rPr>
              <w:t xml:space="preserve"> </w:t>
            </w:r>
            <w:r>
              <w:t>ciudad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</w:pPr>
          </w:p>
        </w:tc>
      </w:tr>
      <w:tr w:rsidR="00FF79C5">
        <w:trPr>
          <w:trHeight w:val="251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notificaciones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32" w:lineRule="exact"/>
            </w:pPr>
          </w:p>
        </w:tc>
      </w:tr>
    </w:tbl>
    <w:p w:rsidR="00FF79C5" w:rsidRDefault="00FF79C5">
      <w:pPr>
        <w:pStyle w:val="Textoindependiente"/>
        <w:rPr>
          <w:b/>
          <w:sz w:val="24"/>
        </w:rPr>
      </w:pPr>
    </w:p>
    <w:p w:rsidR="00FF79C5" w:rsidRDefault="008B54D4">
      <w:pPr>
        <w:pStyle w:val="Prrafodelista"/>
        <w:numPr>
          <w:ilvl w:val="0"/>
          <w:numId w:val="2"/>
        </w:numPr>
        <w:tabs>
          <w:tab w:val="left" w:pos="323"/>
        </w:tabs>
        <w:spacing w:before="157"/>
        <w:ind w:left="322"/>
        <w:rPr>
          <w:b/>
        </w:rPr>
      </w:pPr>
      <w:r>
        <w:rPr>
          <w:b/>
        </w:rPr>
        <w:t>OBLIGACIONES</w:t>
      </w:r>
      <w:r>
        <w:rPr>
          <w:b/>
          <w:spacing w:val="-4"/>
        </w:rPr>
        <w:t xml:space="preserve"> </w:t>
      </w:r>
      <w:r>
        <w:rPr>
          <w:b/>
        </w:rPr>
        <w:t>ALIMENTARIAS</w:t>
      </w:r>
    </w:p>
    <w:p w:rsidR="00FF79C5" w:rsidRPr="000333A0" w:rsidRDefault="008B54D4">
      <w:pPr>
        <w:spacing w:before="174" w:line="259" w:lineRule="auto"/>
        <w:ind w:left="102" w:right="837"/>
        <w:jc w:val="both"/>
        <w:rPr>
          <w:color w:val="FF0000"/>
        </w:rPr>
      </w:pPr>
      <w:r>
        <w:t>Co</w:t>
      </w:r>
      <w:r w:rsidR="000333A0">
        <w:t xml:space="preserve">n sus dos hijos menores de edad </w:t>
      </w:r>
      <w:r w:rsidR="000333A0" w:rsidRPr="000333A0">
        <w:rPr>
          <w:color w:val="FF0000"/>
        </w:rPr>
        <w:t xml:space="preserve">nombre de los hijos </w:t>
      </w:r>
    </w:p>
    <w:p w:rsidR="00FF79C5" w:rsidRDefault="00FF79C5">
      <w:pPr>
        <w:spacing w:line="259" w:lineRule="auto"/>
        <w:jc w:val="both"/>
        <w:sectPr w:rsidR="00FF79C5" w:rsidSect="009849E6">
          <w:pgSz w:w="12240" w:h="15840" w:code="1"/>
          <w:pgMar w:top="709" w:right="860" w:bottom="280" w:left="1600" w:header="720" w:footer="720" w:gutter="0"/>
          <w:cols w:space="720"/>
          <w:docGrid w:linePitch="299"/>
        </w:sectPr>
      </w:pPr>
    </w:p>
    <w:p w:rsidR="00FF79C5" w:rsidRDefault="008B54D4">
      <w:pPr>
        <w:pStyle w:val="Ttulo2"/>
        <w:numPr>
          <w:ilvl w:val="0"/>
          <w:numId w:val="2"/>
        </w:numPr>
        <w:tabs>
          <w:tab w:val="left" w:pos="323"/>
        </w:tabs>
        <w:spacing w:before="74" w:line="259" w:lineRule="auto"/>
        <w:ind w:right="1060" w:firstLine="0"/>
      </w:pPr>
      <w:r>
        <w:lastRenderedPageBreak/>
        <w:t>RELACIÓN DE GASTOS DE SUBSISTENCIA DEL DEUDOR Y DE PERSONAS A SU</w:t>
      </w:r>
      <w:r>
        <w:rPr>
          <w:spacing w:val="-52"/>
        </w:rPr>
        <w:t xml:space="preserve"> </w:t>
      </w:r>
      <w:r>
        <w:t>CARGO:</w:t>
      </w:r>
    </w:p>
    <w:p w:rsidR="00FF79C5" w:rsidRDefault="00FF79C5">
      <w:pPr>
        <w:pStyle w:val="Textoindependiente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FF79C5">
        <w:trPr>
          <w:trHeight w:val="251"/>
        </w:trPr>
        <w:tc>
          <w:tcPr>
            <w:tcW w:w="8828" w:type="dxa"/>
            <w:gridSpan w:val="2"/>
          </w:tcPr>
          <w:p w:rsidR="00FF79C5" w:rsidRDefault="008B54D4">
            <w:pPr>
              <w:pStyle w:val="TableParagraph"/>
              <w:spacing w:line="232" w:lineRule="exact"/>
              <w:ind w:left="1929" w:right="1919"/>
              <w:jc w:val="center"/>
            </w:pPr>
            <w:r>
              <w:t>Gastos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Subsistencia</w:t>
            </w:r>
          </w:p>
        </w:tc>
      </w:tr>
      <w:tr w:rsidR="00FF79C5">
        <w:trPr>
          <w:trHeight w:val="254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Energía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ind w:left="925" w:right="915"/>
              <w:jc w:val="center"/>
            </w:pPr>
          </w:p>
        </w:tc>
      </w:tr>
      <w:tr w:rsidR="00FF79C5">
        <w:trPr>
          <w:trHeight w:val="251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Agua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32" w:lineRule="exact"/>
              <w:ind w:left="925" w:right="917"/>
              <w:jc w:val="center"/>
            </w:pPr>
          </w:p>
        </w:tc>
      </w:tr>
      <w:tr w:rsidR="00FF79C5">
        <w:trPr>
          <w:trHeight w:val="253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Gas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ind w:left="925" w:right="915"/>
              <w:jc w:val="center"/>
            </w:pPr>
          </w:p>
        </w:tc>
      </w:tr>
      <w:tr w:rsidR="00FF79C5">
        <w:trPr>
          <w:trHeight w:val="251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Telecomunicaciones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32" w:lineRule="exact"/>
              <w:ind w:left="925" w:right="913"/>
              <w:jc w:val="center"/>
            </w:pPr>
          </w:p>
        </w:tc>
      </w:tr>
      <w:tr w:rsidR="00FF79C5">
        <w:trPr>
          <w:trHeight w:val="253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Alimentación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ind w:left="925" w:right="915"/>
              <w:jc w:val="center"/>
            </w:pPr>
          </w:p>
        </w:tc>
      </w:tr>
      <w:tr w:rsidR="00FF79C5">
        <w:trPr>
          <w:trHeight w:val="254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Manutención</w:t>
            </w:r>
            <w:r>
              <w:rPr>
                <w:spacing w:val="-4"/>
              </w:rPr>
              <w:t xml:space="preserve"> </w:t>
            </w:r>
            <w:r>
              <w:t>de hijos</w:t>
            </w:r>
            <w:r>
              <w:rPr>
                <w:spacing w:val="-1"/>
              </w:rPr>
              <w:t xml:space="preserve"> </w:t>
            </w:r>
            <w:r>
              <w:t>menores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ind w:left="925" w:right="915"/>
              <w:jc w:val="center"/>
            </w:pPr>
          </w:p>
        </w:tc>
      </w:tr>
      <w:tr w:rsidR="00FF79C5">
        <w:trPr>
          <w:trHeight w:val="251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32" w:lineRule="exact"/>
            </w:pPr>
            <w:r>
              <w:t>Cuota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administración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32" w:lineRule="exact"/>
              <w:ind w:left="925" w:right="915"/>
              <w:jc w:val="center"/>
            </w:pPr>
          </w:p>
        </w:tc>
      </w:tr>
      <w:tr w:rsidR="00FF79C5">
        <w:trPr>
          <w:trHeight w:val="253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Total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ind w:left="925" w:right="913"/>
              <w:jc w:val="center"/>
            </w:pPr>
          </w:p>
        </w:tc>
      </w:tr>
    </w:tbl>
    <w:p w:rsidR="00FF79C5" w:rsidRDefault="00FF79C5">
      <w:pPr>
        <w:pStyle w:val="Textoindependiente"/>
        <w:rPr>
          <w:b/>
          <w:sz w:val="24"/>
        </w:rPr>
      </w:pPr>
    </w:p>
    <w:p w:rsidR="00FF79C5" w:rsidRDefault="008B54D4">
      <w:pPr>
        <w:pStyle w:val="Prrafodelista"/>
        <w:numPr>
          <w:ilvl w:val="0"/>
          <w:numId w:val="2"/>
        </w:numPr>
        <w:tabs>
          <w:tab w:val="left" w:pos="323"/>
        </w:tabs>
        <w:spacing w:before="154"/>
        <w:ind w:left="322"/>
        <w:rPr>
          <w:b/>
        </w:rPr>
      </w:pPr>
      <w:r>
        <w:rPr>
          <w:b/>
        </w:rPr>
        <w:t>RELACIÓN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INGRESOS</w:t>
      </w:r>
    </w:p>
    <w:p w:rsidR="00FF79C5" w:rsidRDefault="00FF79C5">
      <w:pPr>
        <w:pStyle w:val="Textoindependiente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FF79C5">
        <w:trPr>
          <w:trHeight w:val="251"/>
        </w:trPr>
        <w:tc>
          <w:tcPr>
            <w:tcW w:w="8828" w:type="dxa"/>
            <w:gridSpan w:val="2"/>
          </w:tcPr>
          <w:p w:rsidR="00FF79C5" w:rsidRDefault="008B54D4">
            <w:pPr>
              <w:pStyle w:val="TableParagraph"/>
              <w:spacing w:line="232" w:lineRule="exact"/>
              <w:ind w:left="1929" w:right="1923"/>
              <w:jc w:val="center"/>
            </w:pPr>
            <w:r>
              <w:t>Ingresos</w:t>
            </w:r>
          </w:p>
        </w:tc>
      </w:tr>
      <w:tr w:rsidR="00FF79C5">
        <w:trPr>
          <w:trHeight w:val="506"/>
        </w:trPr>
        <w:tc>
          <w:tcPr>
            <w:tcW w:w="4414" w:type="dxa"/>
          </w:tcPr>
          <w:p w:rsidR="00FF79C5" w:rsidRDefault="008B54D4">
            <w:pPr>
              <w:pStyle w:val="TableParagraph"/>
              <w:spacing w:line="249" w:lineRule="exact"/>
            </w:pPr>
            <w:r>
              <w:t>Contrato</w:t>
            </w:r>
            <w:r>
              <w:rPr>
                <w:spacing w:val="-5"/>
              </w:rPr>
              <w:t xml:space="preserve"> </w:t>
            </w:r>
            <w:r>
              <w:t>laboral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empresa SEGURIDAD</w:t>
            </w:r>
          </w:p>
          <w:p w:rsidR="00FF79C5" w:rsidRDefault="008B54D4">
            <w:pPr>
              <w:pStyle w:val="TableParagraph"/>
              <w:spacing w:line="238" w:lineRule="exact"/>
            </w:pPr>
            <w:r>
              <w:t>SERVILIN</w:t>
            </w:r>
            <w:r>
              <w:rPr>
                <w:spacing w:val="-2"/>
              </w:rPr>
              <w:t xml:space="preserve"> </w:t>
            </w:r>
            <w:r>
              <w:t>LTDA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spacing w:line="249" w:lineRule="exact"/>
              <w:ind w:left="925" w:right="919"/>
              <w:jc w:val="center"/>
            </w:pPr>
          </w:p>
        </w:tc>
      </w:tr>
      <w:tr w:rsidR="00FF79C5">
        <w:trPr>
          <w:trHeight w:val="253"/>
        </w:trPr>
        <w:tc>
          <w:tcPr>
            <w:tcW w:w="4414" w:type="dxa"/>
          </w:tcPr>
          <w:p w:rsidR="00FF79C5" w:rsidRDefault="008B54D4">
            <w:pPr>
              <w:pStyle w:val="TableParagraph"/>
            </w:pPr>
            <w:r>
              <w:t>Total</w:t>
            </w:r>
          </w:p>
        </w:tc>
        <w:tc>
          <w:tcPr>
            <w:tcW w:w="4414" w:type="dxa"/>
          </w:tcPr>
          <w:p w:rsidR="00FF79C5" w:rsidRDefault="00FF79C5">
            <w:pPr>
              <w:pStyle w:val="TableParagraph"/>
              <w:ind w:left="925" w:right="913"/>
              <w:jc w:val="center"/>
            </w:pPr>
          </w:p>
        </w:tc>
      </w:tr>
    </w:tbl>
    <w:p w:rsidR="00FF79C5" w:rsidRDefault="00FF79C5">
      <w:pPr>
        <w:pStyle w:val="Textoindependiente"/>
        <w:rPr>
          <w:b/>
          <w:sz w:val="24"/>
        </w:rPr>
      </w:pPr>
    </w:p>
    <w:p w:rsidR="00FF79C5" w:rsidRPr="009849E6" w:rsidRDefault="008B54D4">
      <w:pPr>
        <w:pStyle w:val="Prrafodelista"/>
        <w:numPr>
          <w:ilvl w:val="0"/>
          <w:numId w:val="2"/>
        </w:numPr>
        <w:tabs>
          <w:tab w:val="left" w:pos="597"/>
        </w:tabs>
        <w:spacing w:before="154" w:line="256" w:lineRule="auto"/>
        <w:ind w:right="836" w:firstLine="0"/>
        <w:jc w:val="both"/>
      </w:pPr>
      <w:r>
        <w:rPr>
          <w:b/>
        </w:rPr>
        <w:t>INFORMACIÓN     SOBRE     SOCIEDAD     CONYUGAL     O      PATRIMONIAL:</w:t>
      </w:r>
      <w:r>
        <w:rPr>
          <w:b/>
          <w:spacing w:val="1"/>
        </w:rPr>
        <w:t xml:space="preserve"> </w:t>
      </w:r>
    </w:p>
    <w:p w:rsidR="00FF79C5" w:rsidRDefault="009849E6">
      <w:pPr>
        <w:pStyle w:val="Ttulo2"/>
        <w:numPr>
          <w:ilvl w:val="0"/>
          <w:numId w:val="2"/>
        </w:numPr>
        <w:tabs>
          <w:tab w:val="left" w:pos="434"/>
        </w:tabs>
        <w:spacing w:before="167"/>
        <w:ind w:left="433" w:hanging="332"/>
      </w:pPr>
      <w:r>
        <w:t xml:space="preserve">    </w:t>
      </w:r>
      <w:r w:rsidR="008B54D4">
        <w:t>PROPUESTA</w:t>
      </w:r>
      <w:r w:rsidR="008B54D4">
        <w:rPr>
          <w:spacing w:val="-4"/>
        </w:rPr>
        <w:t xml:space="preserve"> </w:t>
      </w:r>
      <w:r w:rsidR="008B54D4">
        <w:t>DE</w:t>
      </w:r>
      <w:r w:rsidR="008B54D4">
        <w:rPr>
          <w:spacing w:val="-3"/>
        </w:rPr>
        <w:t xml:space="preserve"> </w:t>
      </w:r>
      <w:r w:rsidR="008B54D4">
        <w:t>PAGO:</w:t>
      </w:r>
    </w:p>
    <w:p w:rsidR="00FF79C5" w:rsidRDefault="008B54D4">
      <w:pPr>
        <w:pStyle w:val="Prrafodelista"/>
        <w:numPr>
          <w:ilvl w:val="1"/>
          <w:numId w:val="1"/>
        </w:numPr>
        <w:tabs>
          <w:tab w:val="left" w:pos="602"/>
        </w:tabs>
        <w:spacing w:before="177" w:line="259" w:lineRule="auto"/>
        <w:ind w:right="841" w:firstLine="0"/>
        <w:jc w:val="both"/>
      </w:pPr>
      <w:r>
        <w:t>Se solicita la suspensión y/o levantamiento inmediato de la totalidad de las medidas cautelares</w:t>
      </w:r>
      <w:r>
        <w:rPr>
          <w:spacing w:val="-52"/>
        </w:rPr>
        <w:t xml:space="preserve"> </w:t>
      </w:r>
      <w:r>
        <w:t>en contra de los bienes de la deudora, incluidas las libranzas en caso de estar vigente por algún</w:t>
      </w:r>
      <w:r>
        <w:rPr>
          <w:spacing w:val="1"/>
        </w:rPr>
        <w:t xml:space="preserve"> </w:t>
      </w:r>
      <w:r>
        <w:t>acreedor.</w:t>
      </w:r>
    </w:p>
    <w:p w:rsidR="00FF79C5" w:rsidRDefault="008B54D4">
      <w:pPr>
        <w:pStyle w:val="Prrafodelista"/>
        <w:numPr>
          <w:ilvl w:val="1"/>
          <w:numId w:val="1"/>
        </w:numPr>
        <w:tabs>
          <w:tab w:val="left" w:pos="599"/>
        </w:tabs>
        <w:ind w:left="598" w:hanging="497"/>
        <w:jc w:val="both"/>
      </w:pPr>
      <w:r>
        <w:t>Se</w:t>
      </w:r>
      <w:r>
        <w:rPr>
          <w:spacing w:val="-1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condonación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causados.</w:t>
      </w:r>
    </w:p>
    <w:p w:rsidR="00FF79C5" w:rsidRDefault="008B54D4">
      <w:pPr>
        <w:pStyle w:val="Textoindependiente"/>
        <w:spacing w:before="179" w:line="259" w:lineRule="auto"/>
        <w:ind w:left="102" w:right="834"/>
        <w:jc w:val="both"/>
      </w:pPr>
      <w:r>
        <w:t>Cancelar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saldo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rubros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término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 w:rsidR="009849E6" w:rsidRPr="009849E6">
        <w:rPr>
          <w:color w:val="FF0000"/>
          <w:spacing w:val="-6"/>
        </w:rPr>
        <w:t>xxxxx</w:t>
      </w:r>
      <w:proofErr w:type="spellEnd"/>
      <w:r>
        <w:rPr>
          <w:spacing w:val="-6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contados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52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acuerdo,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cancelará</w:t>
      </w:r>
      <w:r>
        <w:rPr>
          <w:spacing w:val="-6"/>
        </w:rPr>
        <w:t xml:space="preserve"> </w:t>
      </w:r>
      <w:r>
        <w:t>respetando</w:t>
      </w:r>
      <w:r>
        <w:rPr>
          <w:spacing w:val="-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prelación</w:t>
      </w:r>
      <w:r>
        <w:rPr>
          <w:spacing w:val="-52"/>
        </w:rPr>
        <w:t xml:space="preserve"> </w:t>
      </w:r>
      <w:r>
        <w:t>de créditos.</w:t>
      </w:r>
    </w:p>
    <w:p w:rsidR="009849E6" w:rsidRDefault="009849E6" w:rsidP="00C528E3">
      <w:pPr>
        <w:pStyle w:val="Prrafodelista"/>
        <w:numPr>
          <w:ilvl w:val="0"/>
          <w:numId w:val="2"/>
        </w:numPr>
        <w:tabs>
          <w:tab w:val="left" w:pos="434"/>
          <w:tab w:val="left" w:pos="609"/>
        </w:tabs>
        <w:spacing w:before="164" w:line="259" w:lineRule="auto"/>
        <w:ind w:left="433" w:right="836" w:hanging="332"/>
        <w:jc w:val="both"/>
      </w:pPr>
      <w:r>
        <w:t xml:space="preserve">  </w:t>
      </w:r>
      <w:r w:rsidR="008B54D4">
        <w:t xml:space="preserve">Dentro del término solicitado se cancelará </w:t>
      </w:r>
      <w:bookmarkStart w:id="0" w:name="_GoBack"/>
      <w:bookmarkEnd w:id="0"/>
    </w:p>
    <w:p w:rsidR="00FF79C5" w:rsidRDefault="009849E6" w:rsidP="00C528E3">
      <w:pPr>
        <w:pStyle w:val="Prrafodelista"/>
        <w:numPr>
          <w:ilvl w:val="0"/>
          <w:numId w:val="2"/>
        </w:numPr>
        <w:tabs>
          <w:tab w:val="left" w:pos="434"/>
          <w:tab w:val="left" w:pos="609"/>
        </w:tabs>
        <w:spacing w:before="164" w:line="259" w:lineRule="auto"/>
        <w:ind w:left="433" w:right="836" w:hanging="332"/>
        <w:jc w:val="both"/>
      </w:pPr>
      <w:r>
        <w:t xml:space="preserve">   </w:t>
      </w:r>
      <w:r w:rsidR="008B54D4">
        <w:t>SOLICITUD</w:t>
      </w:r>
      <w:r w:rsidR="008B54D4" w:rsidRPr="009849E6">
        <w:rPr>
          <w:spacing w:val="-2"/>
        </w:rPr>
        <w:t xml:space="preserve"> </w:t>
      </w:r>
      <w:r w:rsidR="008B54D4">
        <w:t>SOBRE</w:t>
      </w:r>
      <w:r w:rsidR="008B54D4" w:rsidRPr="009849E6">
        <w:rPr>
          <w:spacing w:val="-2"/>
        </w:rPr>
        <w:t xml:space="preserve"> </w:t>
      </w:r>
      <w:r w:rsidR="008B54D4">
        <w:t>LA</w:t>
      </w:r>
      <w:r w:rsidR="008B54D4" w:rsidRPr="009849E6">
        <w:rPr>
          <w:spacing w:val="-2"/>
        </w:rPr>
        <w:t xml:space="preserve"> </w:t>
      </w:r>
      <w:r w:rsidR="008B54D4">
        <w:t>TARIFA:</w:t>
      </w:r>
    </w:p>
    <w:p w:rsidR="00FF79C5" w:rsidRDefault="008B54D4">
      <w:pPr>
        <w:pStyle w:val="Textoindependiente"/>
        <w:spacing w:before="16" w:line="259" w:lineRule="auto"/>
        <w:ind w:left="102" w:right="1085"/>
        <w:jc w:val="both"/>
      </w:pPr>
      <w:r>
        <w:t>Atendiendo las tarifas contenidas en el Decreto 2677 de 2012, por las condiciones de insolvencia</w:t>
      </w:r>
      <w:r>
        <w:rPr>
          <w:spacing w:val="1"/>
        </w:rPr>
        <w:t xml:space="preserve"> </w:t>
      </w:r>
      <w:r>
        <w:t>económica en que me encuentro, con el debido respeto y con fundamento en el Artículo 536 de la</w:t>
      </w:r>
      <w:r>
        <w:rPr>
          <w:spacing w:val="-52"/>
        </w:rPr>
        <w:t xml:space="preserve"> </w:t>
      </w:r>
      <w:r>
        <w:t>Ley 1564 de 2012, le solicito fijar una tarifa que me permita tener acceso a este procedimiento de</w:t>
      </w:r>
      <w:r>
        <w:rPr>
          <w:spacing w:val="-52"/>
        </w:rPr>
        <w:t xml:space="preserve"> </w:t>
      </w:r>
      <w:r>
        <w:t>insolvencia</w:t>
      </w:r>
      <w:r>
        <w:rPr>
          <w:spacing w:val="-3"/>
        </w:rPr>
        <w:t xml:space="preserve"> </w:t>
      </w:r>
      <w:r>
        <w:t>económica de</w:t>
      </w:r>
      <w:r>
        <w:rPr>
          <w:spacing w:val="-2"/>
        </w:rPr>
        <w:t xml:space="preserve"> </w:t>
      </w:r>
      <w:r>
        <w:t>la persona</w:t>
      </w:r>
      <w:r>
        <w:rPr>
          <w:spacing w:val="-2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comerciante.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>
      <w:pPr>
        <w:pStyle w:val="Ttulo2"/>
        <w:numPr>
          <w:ilvl w:val="0"/>
          <w:numId w:val="2"/>
        </w:numPr>
        <w:tabs>
          <w:tab w:val="left" w:pos="434"/>
        </w:tabs>
        <w:spacing w:before="160"/>
        <w:ind w:left="433" w:hanging="332"/>
      </w:pPr>
      <w:r>
        <w:t>FUNDAMENTOS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DERECHO:</w:t>
      </w:r>
    </w:p>
    <w:p w:rsidR="00FF79C5" w:rsidRDefault="008B54D4">
      <w:pPr>
        <w:pStyle w:val="Textoindependiente"/>
        <w:spacing w:before="16" w:line="259" w:lineRule="auto"/>
        <w:ind w:left="102" w:right="870"/>
        <w:jc w:val="both"/>
      </w:pPr>
      <w:r>
        <w:t>La presente solicitud de Insolvencia Económica de la Persona Natural No Comerciante se encuentra</w:t>
      </w:r>
      <w:r>
        <w:rPr>
          <w:spacing w:val="-52"/>
        </w:rPr>
        <w:t xml:space="preserve"> </w:t>
      </w:r>
      <w:r>
        <w:t>fundamentada conforme al Título IV de la Ley 1564 de 2012, Decreto Reglamentario 1069 de 2015</w:t>
      </w:r>
      <w:r>
        <w:rPr>
          <w:spacing w:val="-5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 disposiciones</w:t>
      </w:r>
      <w:r>
        <w:rPr>
          <w:spacing w:val="-2"/>
        </w:rPr>
        <w:t xml:space="preserve"> </w:t>
      </w:r>
      <w:r>
        <w:t>complementarias y</w:t>
      </w:r>
      <w:r>
        <w:rPr>
          <w:spacing w:val="-2"/>
        </w:rPr>
        <w:t xml:space="preserve"> </w:t>
      </w:r>
      <w:r>
        <w:t>conducentes.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>
      <w:pPr>
        <w:pStyle w:val="Ttulo2"/>
        <w:numPr>
          <w:ilvl w:val="0"/>
          <w:numId w:val="2"/>
        </w:numPr>
        <w:tabs>
          <w:tab w:val="left" w:pos="434"/>
        </w:tabs>
        <w:spacing w:before="162"/>
        <w:ind w:left="433" w:hanging="332"/>
      </w:pPr>
      <w:r>
        <w:t>ANEXOS:</w:t>
      </w:r>
    </w:p>
    <w:p w:rsidR="00FF79C5" w:rsidRDefault="008B54D4">
      <w:pPr>
        <w:pStyle w:val="Textoindependiente"/>
        <w:spacing w:before="14"/>
        <w:ind w:left="102"/>
      </w:pP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exigidos,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anexan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documentos:</w:t>
      </w:r>
    </w:p>
    <w:p w:rsidR="009849E6" w:rsidRDefault="009849E6">
      <w:pPr>
        <w:pStyle w:val="Textoindependiente"/>
        <w:spacing w:before="14"/>
        <w:ind w:left="102"/>
      </w:pPr>
    </w:p>
    <w:p w:rsidR="00FF79C5" w:rsidRDefault="009849E6">
      <w:pPr>
        <w:pStyle w:val="Ttulo2"/>
        <w:numPr>
          <w:ilvl w:val="0"/>
          <w:numId w:val="2"/>
        </w:numPr>
        <w:tabs>
          <w:tab w:val="left" w:pos="434"/>
        </w:tabs>
        <w:spacing w:before="74"/>
        <w:ind w:left="433" w:hanging="332"/>
      </w:pPr>
      <w:r>
        <w:t>N</w:t>
      </w:r>
      <w:r w:rsidR="008B54D4">
        <w:t>OTIFICACIONES.</w:t>
      </w:r>
    </w:p>
    <w:p w:rsidR="00FF79C5" w:rsidRDefault="00FF79C5">
      <w:pPr>
        <w:pStyle w:val="Textoindependiente"/>
        <w:rPr>
          <w:b/>
          <w:sz w:val="24"/>
        </w:rPr>
      </w:pPr>
    </w:p>
    <w:p w:rsidR="00FF79C5" w:rsidRDefault="008B54D4">
      <w:pPr>
        <w:pStyle w:val="Textoindependiente"/>
        <w:spacing w:before="175"/>
        <w:ind w:left="102"/>
      </w:pPr>
      <w:r>
        <w:t>Deudor</w:t>
      </w:r>
    </w:p>
    <w:p w:rsidR="009849E6" w:rsidRDefault="009849E6" w:rsidP="009849E6">
      <w:pPr>
        <w:pStyle w:val="Textoindependiente"/>
        <w:spacing w:before="18"/>
        <w:ind w:left="102"/>
      </w:pPr>
      <w:r>
        <w:t xml:space="preserve">Nombre: </w:t>
      </w:r>
    </w:p>
    <w:p w:rsidR="00FF79C5" w:rsidRDefault="009849E6" w:rsidP="009849E6">
      <w:pPr>
        <w:pStyle w:val="Textoindependiente"/>
        <w:spacing w:before="18"/>
        <w:ind w:left="102"/>
      </w:pPr>
      <w:r>
        <w:t>te</w:t>
      </w:r>
      <w:r w:rsidR="008B54D4">
        <w:t>léfono</w:t>
      </w:r>
      <w:r w:rsidR="008B54D4">
        <w:rPr>
          <w:spacing w:val="-5"/>
        </w:rPr>
        <w:t xml:space="preserve"> </w:t>
      </w:r>
      <w:r w:rsidR="008B54D4">
        <w:t>/ Celular:</w:t>
      </w:r>
      <w:r w:rsidR="008B54D4">
        <w:rPr>
          <w:spacing w:val="-1"/>
        </w:rPr>
        <w:t xml:space="preserve"> </w:t>
      </w:r>
    </w:p>
    <w:p w:rsidR="00FF79C5" w:rsidRDefault="008B54D4">
      <w:pPr>
        <w:spacing w:before="21"/>
        <w:ind w:left="102"/>
        <w:rPr>
          <w:sz w:val="24"/>
        </w:rPr>
      </w:pPr>
      <w:r>
        <w:t>Correo</w:t>
      </w:r>
      <w:r>
        <w:rPr>
          <w:spacing w:val="-6"/>
        </w:rPr>
        <w:t xml:space="preserve"> </w:t>
      </w:r>
      <w:r>
        <w:t>electrónico:</w:t>
      </w:r>
      <w:r>
        <w:rPr>
          <w:spacing w:val="-2"/>
        </w:rPr>
        <w:t xml:space="preserve"> </w:t>
      </w:r>
    </w:p>
    <w:p w:rsidR="00FF79C5" w:rsidRDefault="008B54D4">
      <w:pPr>
        <w:pStyle w:val="Ttulo1"/>
        <w:spacing w:before="22" w:line="259" w:lineRule="auto"/>
        <w:ind w:right="1013"/>
      </w:pPr>
      <w:r>
        <w:t>Dir.</w:t>
      </w:r>
      <w:r>
        <w:rPr>
          <w:spacing w:val="-1"/>
        </w:rPr>
        <w:t xml:space="preserve"> </w:t>
      </w:r>
    </w:p>
    <w:p w:rsidR="00FF79C5" w:rsidRDefault="00FF79C5">
      <w:pPr>
        <w:pStyle w:val="Textoindependiente"/>
        <w:spacing w:before="11"/>
        <w:rPr>
          <w:sz w:val="21"/>
        </w:rPr>
      </w:pPr>
    </w:p>
    <w:p w:rsidR="00FF79C5" w:rsidRDefault="00FF79C5">
      <w:pPr>
        <w:pStyle w:val="Textoindependiente"/>
        <w:spacing w:before="1"/>
        <w:rPr>
          <w:sz w:val="16"/>
        </w:rPr>
      </w:pPr>
    </w:p>
    <w:p w:rsidR="009849E6" w:rsidRDefault="009849E6">
      <w:pPr>
        <w:pStyle w:val="Textoindependiente"/>
        <w:spacing w:before="1"/>
        <w:rPr>
          <w:sz w:val="16"/>
        </w:rPr>
      </w:pPr>
    </w:p>
    <w:p w:rsidR="00FF79C5" w:rsidRDefault="008B54D4">
      <w:pPr>
        <w:pStyle w:val="Textoindependiente"/>
        <w:spacing w:before="91" w:line="259" w:lineRule="auto"/>
        <w:ind w:left="102" w:right="618"/>
      </w:pPr>
      <w:r>
        <w:t>Acreedores: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acreedores</w:t>
      </w:r>
      <w:r>
        <w:rPr>
          <w:spacing w:val="-4"/>
        </w:rPr>
        <w:t xml:space="preserve"> </w:t>
      </w:r>
      <w:r>
        <w:t>recibirán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notificaciones</w:t>
      </w:r>
      <w:r>
        <w:rPr>
          <w:spacing w:val="-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indicaciones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suministrado</w:t>
      </w:r>
      <w:r>
        <w:rPr>
          <w:spacing w:val="-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uno.</w:t>
      </w:r>
    </w:p>
    <w:p w:rsidR="00FF79C5" w:rsidRDefault="00FF79C5">
      <w:pPr>
        <w:pStyle w:val="Textoindependiente"/>
        <w:rPr>
          <w:sz w:val="24"/>
        </w:rPr>
      </w:pPr>
    </w:p>
    <w:p w:rsidR="00FF79C5" w:rsidRDefault="008B54D4">
      <w:pPr>
        <w:pStyle w:val="Textoindependiente"/>
        <w:spacing w:before="157"/>
        <w:ind w:left="102"/>
      </w:pPr>
      <w:r>
        <w:t>Atentamente,</w:t>
      </w:r>
    </w:p>
    <w:p w:rsidR="00FF79C5" w:rsidRPr="00E9296E" w:rsidRDefault="00FF79C5">
      <w:pPr>
        <w:pStyle w:val="Textoindependiente"/>
        <w:rPr>
          <w:b/>
          <w:sz w:val="20"/>
          <w:lang w:val="en-US"/>
        </w:rPr>
      </w:pPr>
    </w:p>
    <w:p w:rsidR="00FF79C5" w:rsidRDefault="00FF79C5">
      <w:pPr>
        <w:pStyle w:val="Textoindependiente"/>
        <w:spacing w:before="7"/>
        <w:rPr>
          <w:b/>
          <w:sz w:val="16"/>
        </w:rPr>
      </w:pPr>
    </w:p>
    <w:sectPr w:rsidR="00FF79C5">
      <w:pgSz w:w="12240" w:h="20160"/>
      <w:pgMar w:top="13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95D"/>
    <w:multiLevelType w:val="multilevel"/>
    <w:tmpl w:val="C0DEB698"/>
    <w:lvl w:ilvl="0">
      <w:start w:val="10"/>
      <w:numFmt w:val="decimal"/>
      <w:lvlText w:val="%1"/>
      <w:lvlJc w:val="left"/>
      <w:pPr>
        <w:ind w:left="102" w:hanging="5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500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036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04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72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0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8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6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500"/>
      </w:pPr>
      <w:rPr>
        <w:rFonts w:hint="default"/>
        <w:lang w:val="es-ES" w:eastAsia="en-US" w:bidi="ar-SA"/>
      </w:rPr>
    </w:lvl>
  </w:abstractNum>
  <w:abstractNum w:abstractNumId="1" w15:restartNumberingAfterBreak="0">
    <w:nsid w:val="12493C1D"/>
    <w:multiLevelType w:val="multilevel"/>
    <w:tmpl w:val="8BA49DB4"/>
    <w:lvl w:ilvl="0">
      <w:start w:val="1"/>
      <w:numFmt w:val="decimal"/>
      <w:lvlText w:val="%1."/>
      <w:lvlJc w:val="left"/>
      <w:pPr>
        <w:ind w:left="102" w:hanging="221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hint="default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477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1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3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1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28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6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4" w:hanging="33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C5"/>
    <w:rsid w:val="000333A0"/>
    <w:rsid w:val="00063B05"/>
    <w:rsid w:val="00290E7F"/>
    <w:rsid w:val="008B54D4"/>
    <w:rsid w:val="009849E6"/>
    <w:rsid w:val="00CD23F8"/>
    <w:rsid w:val="00CE79A7"/>
    <w:rsid w:val="00DD271F"/>
    <w:rsid w:val="00E9296E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E62E"/>
  <w15:docId w15:val="{C2F5B597-20DB-4799-B005-C47F99F4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0"/>
      <w:ind w:left="322" w:hanging="332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s.cei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VANESSA POSADA RAMIREZ</dc:creator>
  <cp:lastModifiedBy>usuario</cp:lastModifiedBy>
  <cp:revision>2</cp:revision>
  <dcterms:created xsi:type="dcterms:W3CDTF">2024-01-17T02:26:00Z</dcterms:created>
  <dcterms:modified xsi:type="dcterms:W3CDTF">2024-01-17T02:26:00Z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